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4B2" w:rsidRPr="009B67B4" w:rsidRDefault="00CC04B2" w:rsidP="00CC04B2">
      <w:pPr>
        <w:widowControl w:val="0"/>
        <w:tabs>
          <w:tab w:val="right" w:pos="9639"/>
        </w:tabs>
        <w:spacing w:after="0"/>
        <w:rPr>
          <w:rFonts w:ascii="Arial" w:hAnsi="Arial" w:cs="Courier New"/>
          <w:b/>
          <w:noProof/>
          <w:sz w:val="24"/>
          <w:szCs w:val="24"/>
          <w:lang w:val="de-DE"/>
        </w:rPr>
      </w:pPr>
      <w:r w:rsidRPr="009B67B4">
        <w:rPr>
          <w:rFonts w:ascii="Arial" w:hAnsi="Arial" w:cs="Courier New"/>
          <w:b/>
          <w:noProof/>
          <w:sz w:val="24"/>
          <w:szCs w:val="24"/>
          <w:lang w:val="de-DE"/>
        </w:rPr>
        <w:t>3GPP TSG-RAN WG4</w:t>
      </w:r>
      <w:r>
        <w:rPr>
          <w:rFonts w:ascii="Arial" w:hAnsi="Arial" w:cs="Courier New" w:hint="eastAsia"/>
          <w:b/>
          <w:noProof/>
          <w:sz w:val="24"/>
          <w:szCs w:val="24"/>
          <w:lang w:val="de-DE" w:eastAsia="zh-CN"/>
        </w:rPr>
        <w:t xml:space="preserve"> </w:t>
      </w:r>
      <w:r w:rsidRPr="009B67B4">
        <w:rPr>
          <w:rFonts w:ascii="Arial" w:hAnsi="Arial" w:cs="Arial"/>
          <w:b/>
          <w:noProof/>
          <w:sz w:val="24"/>
          <w:szCs w:val="24"/>
        </w:rPr>
        <w:t>Meeting #7</w:t>
      </w:r>
      <w:r w:rsidRPr="009B67B4">
        <w:rPr>
          <w:rFonts w:ascii="Arial" w:hAnsi="Arial" w:cs="Arial" w:hint="eastAsia"/>
          <w:b/>
          <w:noProof/>
          <w:sz w:val="24"/>
          <w:szCs w:val="24"/>
          <w:lang w:eastAsia="zh-CN"/>
        </w:rPr>
        <w:t>8</w:t>
      </w:r>
      <w:r w:rsidRPr="009B67B4">
        <w:rPr>
          <w:rFonts w:ascii="Arial" w:hAnsi="Arial" w:cs="Courier New"/>
          <w:b/>
          <w:noProof/>
          <w:sz w:val="24"/>
          <w:szCs w:val="24"/>
          <w:lang w:val="de-DE"/>
        </w:rPr>
        <w:tab/>
        <w:t>R4-1</w:t>
      </w:r>
      <w:r>
        <w:rPr>
          <w:rFonts w:ascii="Arial" w:hAnsi="Arial" w:cs="Courier New" w:hint="eastAsia"/>
          <w:b/>
          <w:noProof/>
          <w:sz w:val="24"/>
          <w:szCs w:val="24"/>
          <w:lang w:val="de-DE" w:eastAsia="zh-CN"/>
        </w:rPr>
        <w:t>60069</w:t>
      </w:r>
    </w:p>
    <w:p w:rsidR="00BD70CA" w:rsidRDefault="006A0A49" w:rsidP="00384310">
      <w:pPr>
        <w:pStyle w:val="a4"/>
        <w:tabs>
          <w:tab w:val="right" w:pos="9781"/>
          <w:tab w:val="right" w:pos="13323"/>
        </w:tabs>
        <w:rPr>
          <w:rFonts w:cs="Arial"/>
          <w:sz w:val="24"/>
          <w:szCs w:val="24"/>
          <w:lang w:eastAsia="zh-CN"/>
        </w:rPr>
      </w:pPr>
      <w:r w:rsidRPr="007C578D">
        <w:rPr>
          <w:rFonts w:cs="Arial"/>
          <w:sz w:val="24"/>
          <w:szCs w:val="24"/>
          <w:lang w:eastAsia="zh-CN"/>
        </w:rPr>
        <w:t>St. Julian’s,</w:t>
      </w:r>
      <w:r w:rsidR="00A25222" w:rsidRPr="00A25222">
        <w:rPr>
          <w:rFonts w:cs="Arial"/>
          <w:sz w:val="24"/>
          <w:szCs w:val="24"/>
        </w:rPr>
        <w:t xml:space="preserve">, </w:t>
      </w:r>
      <w:r w:rsidR="00D9458F" w:rsidRPr="00D9458F">
        <w:rPr>
          <w:rFonts w:cs="Arial"/>
          <w:sz w:val="24"/>
          <w:szCs w:val="24"/>
        </w:rPr>
        <w:t>Malta</w:t>
      </w:r>
      <w:r w:rsidR="00D9458F">
        <w:rPr>
          <w:rFonts w:cs="Arial"/>
          <w:sz w:val="24"/>
          <w:szCs w:val="24"/>
        </w:rPr>
        <w:t>, 1</w:t>
      </w:r>
      <w:r w:rsidR="00D9458F">
        <w:rPr>
          <w:rFonts w:cs="Arial" w:hint="eastAsia"/>
          <w:sz w:val="24"/>
          <w:szCs w:val="24"/>
          <w:lang w:eastAsia="zh-CN"/>
        </w:rPr>
        <w:t>5</w:t>
      </w:r>
      <w:r w:rsidR="00D9458F">
        <w:rPr>
          <w:rFonts w:cs="Arial"/>
          <w:sz w:val="24"/>
          <w:szCs w:val="24"/>
        </w:rPr>
        <w:t xml:space="preserve"> – </w:t>
      </w:r>
      <w:r w:rsidR="00D9458F">
        <w:rPr>
          <w:rFonts w:cs="Arial" w:hint="eastAsia"/>
          <w:sz w:val="24"/>
          <w:szCs w:val="24"/>
          <w:lang w:eastAsia="zh-CN"/>
        </w:rPr>
        <w:t>19</w:t>
      </w:r>
      <w:r w:rsidR="00A25222" w:rsidRPr="00A25222">
        <w:rPr>
          <w:rFonts w:cs="Arial"/>
          <w:sz w:val="24"/>
          <w:szCs w:val="24"/>
        </w:rPr>
        <w:t xml:space="preserve"> </w:t>
      </w:r>
      <w:r w:rsidR="009F172D" w:rsidRPr="009F172D">
        <w:rPr>
          <w:rFonts w:cs="Arial"/>
          <w:sz w:val="24"/>
          <w:szCs w:val="24"/>
          <w:lang w:eastAsia="zh-CN"/>
        </w:rPr>
        <w:t>February</w:t>
      </w:r>
      <w:r w:rsidR="00D9458F">
        <w:rPr>
          <w:rFonts w:cs="Arial"/>
          <w:sz w:val="24"/>
          <w:szCs w:val="24"/>
        </w:rPr>
        <w:t>, 201</w:t>
      </w:r>
      <w:r w:rsidR="00D9458F">
        <w:rPr>
          <w:rFonts w:cs="Arial" w:hint="eastAsia"/>
          <w:sz w:val="24"/>
          <w:szCs w:val="24"/>
          <w:lang w:eastAsia="zh-CN"/>
        </w:rPr>
        <w:t>6</w:t>
      </w:r>
    </w:p>
    <w:p w:rsidR="0033186E" w:rsidRPr="0079510E" w:rsidRDefault="0033186E" w:rsidP="003D30D5">
      <w:pPr>
        <w:tabs>
          <w:tab w:val="left" w:pos="1985"/>
          <w:tab w:val="left" w:pos="9781"/>
        </w:tabs>
        <w:spacing w:before="240" w:after="0" w:line="360" w:lineRule="auto"/>
        <w:ind w:right="-28"/>
        <w:jc w:val="both"/>
        <w:rPr>
          <w:rFonts w:ascii="Arial" w:hAnsi="Arial" w:cs="Arial"/>
          <w:b/>
          <w:sz w:val="24"/>
          <w:szCs w:val="24"/>
          <w:lang w:val="en-US" w:eastAsia="zh-CN"/>
        </w:rPr>
      </w:pPr>
      <w:r w:rsidRPr="0079510E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79510E">
        <w:rPr>
          <w:rFonts w:ascii="Arial" w:hAnsi="Arial" w:cs="Arial"/>
          <w:b/>
          <w:sz w:val="24"/>
          <w:szCs w:val="24"/>
          <w:lang w:val="en-US"/>
        </w:rPr>
        <w:tab/>
      </w:r>
      <w:r w:rsidR="00F3268A">
        <w:rPr>
          <w:rFonts w:ascii="Arial" w:hAnsi="Arial" w:cs="Arial" w:hint="eastAsia"/>
          <w:b/>
          <w:sz w:val="24"/>
          <w:szCs w:val="24"/>
          <w:lang w:val="en-US" w:eastAsia="zh-CN"/>
        </w:rPr>
        <w:t>6.25.2</w:t>
      </w:r>
    </w:p>
    <w:p w:rsidR="0033186E" w:rsidRPr="0079510E" w:rsidRDefault="0033186E" w:rsidP="003D30D5">
      <w:pPr>
        <w:tabs>
          <w:tab w:val="left" w:pos="1985"/>
        </w:tabs>
        <w:spacing w:after="0" w:line="360" w:lineRule="auto"/>
        <w:rPr>
          <w:rFonts w:ascii="Arial" w:eastAsia="MS Mincho" w:hAnsi="Arial"/>
          <w:b/>
          <w:sz w:val="24"/>
          <w:szCs w:val="24"/>
          <w:lang w:val="en-US" w:eastAsia="ja-JP"/>
        </w:rPr>
      </w:pPr>
      <w:r w:rsidRPr="0079510E">
        <w:rPr>
          <w:rFonts w:ascii="Arial" w:eastAsia="MS Mincho" w:hAnsi="Arial"/>
          <w:b/>
          <w:sz w:val="24"/>
          <w:szCs w:val="24"/>
          <w:lang w:val="en-US" w:eastAsia="ja-JP"/>
        </w:rPr>
        <w:t xml:space="preserve">Source: </w:t>
      </w:r>
      <w:r w:rsidRPr="0079510E">
        <w:rPr>
          <w:rFonts w:ascii="Arial" w:eastAsia="MS Mincho" w:hAnsi="Arial"/>
          <w:b/>
          <w:sz w:val="24"/>
          <w:szCs w:val="24"/>
          <w:lang w:val="en-US" w:eastAsia="ja-JP"/>
        </w:rPr>
        <w:tab/>
      </w:r>
      <w:r w:rsidR="003A52F5" w:rsidRPr="0079510E">
        <w:rPr>
          <w:rFonts w:ascii="Arial" w:eastAsia="MS Mincho" w:hAnsi="Arial" w:hint="eastAsia"/>
          <w:b/>
          <w:sz w:val="24"/>
          <w:szCs w:val="24"/>
          <w:lang w:val="en-US" w:eastAsia="ja-JP"/>
        </w:rPr>
        <w:t>Samsung</w:t>
      </w:r>
    </w:p>
    <w:p w:rsidR="0033186E" w:rsidRPr="00036C4C" w:rsidRDefault="0033186E" w:rsidP="003D30D5">
      <w:pPr>
        <w:tabs>
          <w:tab w:val="left" w:pos="1985"/>
        </w:tabs>
        <w:spacing w:after="0" w:line="360" w:lineRule="auto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79510E">
        <w:rPr>
          <w:rFonts w:ascii="Arial" w:eastAsia="MS Mincho" w:hAnsi="Arial"/>
          <w:b/>
          <w:sz w:val="24"/>
          <w:szCs w:val="24"/>
          <w:lang w:val="en-US" w:eastAsia="ja-JP"/>
        </w:rPr>
        <w:t xml:space="preserve">Title: </w:t>
      </w:r>
      <w:r w:rsidRPr="0079510E">
        <w:rPr>
          <w:rFonts w:ascii="Arial" w:eastAsia="MS Mincho" w:hAnsi="Arial"/>
          <w:b/>
          <w:sz w:val="24"/>
          <w:szCs w:val="24"/>
          <w:lang w:val="en-US" w:eastAsia="ja-JP"/>
        </w:rPr>
        <w:tab/>
      </w:r>
      <w:r w:rsidR="00D9458F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Channel modeling</w:t>
      </w:r>
      <w:r w:rsidR="003A52F5" w:rsidRPr="0079510E">
        <w:rPr>
          <w:rFonts w:ascii="Arial" w:eastAsia="MS Mincho" w:hAnsi="Arial"/>
          <w:b/>
          <w:sz w:val="24"/>
          <w:szCs w:val="24"/>
          <w:lang w:val="en-US" w:eastAsia="ja-JP"/>
        </w:rPr>
        <w:t xml:space="preserve"> for </w:t>
      </w:r>
      <w:r w:rsidR="00D9458F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EB/FD MIMO</w:t>
      </w:r>
    </w:p>
    <w:p w:rsidR="0033186E" w:rsidRPr="00D9458F" w:rsidRDefault="0033186E" w:rsidP="003D30D5">
      <w:pPr>
        <w:tabs>
          <w:tab w:val="left" w:pos="1985"/>
        </w:tabs>
        <w:spacing w:after="0" w:line="360" w:lineRule="auto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79510E">
        <w:rPr>
          <w:rFonts w:ascii="Arial" w:eastAsia="MS Mincho" w:hAnsi="Arial"/>
          <w:b/>
          <w:sz w:val="24"/>
          <w:szCs w:val="24"/>
          <w:lang w:val="en-US" w:eastAsia="ja-JP"/>
        </w:rPr>
        <w:t>Document for:</w:t>
      </w:r>
      <w:r w:rsidRPr="0079510E">
        <w:rPr>
          <w:rFonts w:ascii="Arial" w:eastAsia="MS Mincho" w:hAnsi="Arial"/>
          <w:b/>
          <w:sz w:val="24"/>
          <w:szCs w:val="24"/>
          <w:lang w:val="en-US" w:eastAsia="ja-JP"/>
        </w:rPr>
        <w:tab/>
      </w:r>
      <w:r w:rsidR="003A52F5" w:rsidRPr="0079510E">
        <w:rPr>
          <w:rFonts w:ascii="Arial" w:eastAsia="MS Mincho" w:hAnsi="Arial"/>
          <w:b/>
          <w:sz w:val="24"/>
          <w:szCs w:val="24"/>
          <w:lang w:val="en-US" w:eastAsia="ja-JP"/>
        </w:rPr>
        <w:t>Discussion</w:t>
      </w:r>
      <w:r w:rsidR="00D9458F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 xml:space="preserve"> and approval</w:t>
      </w:r>
    </w:p>
    <w:p w:rsidR="0079510E" w:rsidRPr="0079510E" w:rsidRDefault="0079510E" w:rsidP="0079510E">
      <w:pPr>
        <w:tabs>
          <w:tab w:val="left" w:pos="1985"/>
        </w:tabs>
        <w:spacing w:after="0"/>
        <w:rPr>
          <w:rFonts w:ascii="Arial" w:eastAsiaTheme="minorEastAsia" w:hAnsi="Arial"/>
          <w:b/>
          <w:sz w:val="24"/>
          <w:szCs w:val="24"/>
          <w:lang w:val="en-US" w:eastAsia="zh-CN"/>
        </w:rPr>
      </w:pPr>
    </w:p>
    <w:p w:rsidR="00EF6D3F" w:rsidRPr="00245136" w:rsidRDefault="00EF6D3F" w:rsidP="00245136">
      <w:pPr>
        <w:pStyle w:val="1"/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sz w:val="32"/>
          <w:szCs w:val="36"/>
        </w:rPr>
      </w:pPr>
      <w:r w:rsidRPr="00245136">
        <w:rPr>
          <w:rFonts w:cs="Arial"/>
          <w:sz w:val="32"/>
          <w:szCs w:val="36"/>
        </w:rPr>
        <w:t>Introduction</w:t>
      </w:r>
    </w:p>
    <w:p w:rsidR="0070036D" w:rsidRDefault="00350421" w:rsidP="009229DA">
      <w:pPr>
        <w:spacing w:after="60"/>
        <w:jc w:val="both"/>
        <w:rPr>
          <w:sz w:val="22"/>
          <w:szCs w:val="22"/>
          <w:lang w:eastAsia="zh-CN"/>
        </w:rPr>
      </w:pPr>
      <w:r w:rsidRPr="00C521EE">
        <w:rPr>
          <w:rFonts w:hint="eastAsia"/>
          <w:lang w:eastAsia="zh-CN"/>
        </w:rPr>
        <w:t>I</w:t>
      </w:r>
      <w:r w:rsidR="0077755E" w:rsidRPr="00C521EE">
        <w:rPr>
          <w:rFonts w:hint="eastAsia"/>
          <w:lang w:eastAsia="zh-CN"/>
        </w:rPr>
        <w:t>n RAN4 #7</w:t>
      </w:r>
      <w:r w:rsidR="0014269A" w:rsidRPr="00C521EE">
        <w:rPr>
          <w:rFonts w:hint="eastAsia"/>
          <w:lang w:eastAsia="zh-CN"/>
        </w:rPr>
        <w:t>7</w:t>
      </w:r>
      <w:r w:rsidR="0077755E" w:rsidRPr="00C521EE">
        <w:rPr>
          <w:rFonts w:hint="eastAsia"/>
          <w:lang w:eastAsia="zh-CN"/>
        </w:rPr>
        <w:t xml:space="preserve"> meeting, </w:t>
      </w:r>
      <w:r w:rsidR="006A0A49">
        <w:rPr>
          <w:rFonts w:hint="eastAsia"/>
          <w:lang w:eastAsia="zh-CN"/>
        </w:rPr>
        <w:t xml:space="preserve">the </w:t>
      </w:r>
      <w:r w:rsidR="00AF6C54">
        <w:rPr>
          <w:rFonts w:hint="eastAsia"/>
          <w:lang w:eastAsia="zh-CN"/>
        </w:rPr>
        <w:t>performance req</w:t>
      </w:r>
      <w:r w:rsidR="006A0A49">
        <w:rPr>
          <w:rFonts w:hint="eastAsia"/>
          <w:lang w:eastAsia="zh-CN"/>
        </w:rPr>
        <w:t>u</w:t>
      </w:r>
      <w:r w:rsidR="00AF6C54">
        <w:rPr>
          <w:rFonts w:hint="eastAsia"/>
          <w:lang w:eastAsia="zh-CN"/>
        </w:rPr>
        <w:t xml:space="preserve">irments </w:t>
      </w:r>
      <w:r w:rsidR="00AF6C54">
        <w:rPr>
          <w:lang w:eastAsia="zh-CN"/>
        </w:rPr>
        <w:t>for Rel-13 FD-MIMO were</w:t>
      </w:r>
      <w:r w:rsidR="00F3268A">
        <w:rPr>
          <w:rFonts w:hint="eastAsia"/>
          <w:lang w:eastAsia="zh-CN"/>
        </w:rPr>
        <w:t xml:space="preserve"> agreed in [1]</w:t>
      </w:r>
      <w:r w:rsidR="00AF6C54">
        <w:rPr>
          <w:lang w:eastAsia="zh-CN"/>
        </w:rPr>
        <w:t xml:space="preserve">. </w:t>
      </w:r>
      <w:r w:rsidR="0014269A" w:rsidRPr="00C521EE">
        <w:rPr>
          <w:lang w:eastAsia="zh-CN"/>
        </w:rPr>
        <w:t xml:space="preserve">In order to evaluate the EB/FD-MIMO performance, </w:t>
      </w:r>
      <w:r w:rsidR="00AF6C54">
        <w:rPr>
          <w:rFonts w:hint="eastAsia"/>
          <w:lang w:eastAsia="zh-CN"/>
        </w:rPr>
        <w:t xml:space="preserve">new channel model i.e correlation </w:t>
      </w:r>
      <w:r w:rsidR="00AF6C54">
        <w:rPr>
          <w:lang w:eastAsia="zh-CN"/>
        </w:rPr>
        <w:t>matrix</w:t>
      </w:r>
      <w:r w:rsidR="00AF6C54">
        <w:rPr>
          <w:rFonts w:hint="eastAsia"/>
          <w:lang w:eastAsia="zh-CN"/>
        </w:rPr>
        <w:t xml:space="preserve"> for 12 and 16</w:t>
      </w:r>
      <w:r w:rsidR="00F3268A">
        <w:rPr>
          <w:rFonts w:hint="eastAsia"/>
          <w:lang w:eastAsia="zh-CN"/>
        </w:rPr>
        <w:t xml:space="preserve"> antennas in eNB side with 2D plan</w:t>
      </w:r>
      <w:r w:rsidR="006A0A49">
        <w:rPr>
          <w:rFonts w:hint="eastAsia"/>
          <w:lang w:eastAsia="zh-CN"/>
        </w:rPr>
        <w:t>a</w:t>
      </w:r>
      <w:r w:rsidR="00F3268A">
        <w:rPr>
          <w:rFonts w:hint="eastAsia"/>
          <w:lang w:eastAsia="zh-CN"/>
        </w:rPr>
        <w:t>r</w:t>
      </w:r>
      <w:r w:rsidR="00260A9B">
        <w:rPr>
          <w:rFonts w:hint="eastAsia"/>
          <w:lang w:eastAsia="zh-CN"/>
        </w:rPr>
        <w:t xml:space="preserve"> arrays</w:t>
      </w:r>
      <w:r w:rsidR="00F3268A">
        <w:rPr>
          <w:rFonts w:hint="eastAsia"/>
          <w:lang w:eastAsia="zh-CN"/>
        </w:rPr>
        <w:t xml:space="preserve"> need to be specified in RAN4</w:t>
      </w:r>
      <w:r w:rsidR="00260A9B">
        <w:rPr>
          <w:rFonts w:hint="eastAsia"/>
          <w:lang w:eastAsia="zh-CN"/>
        </w:rPr>
        <w:t>.</w:t>
      </w:r>
      <w:r w:rsidR="006A0A49">
        <w:rPr>
          <w:rFonts w:hint="eastAsia"/>
          <w:lang w:eastAsia="zh-CN"/>
        </w:rPr>
        <w:t xml:space="preserve"> </w:t>
      </w:r>
      <w:r w:rsidR="00C724AC" w:rsidRPr="00C521EE">
        <w:rPr>
          <w:lang w:eastAsia="zh-CN"/>
        </w:rPr>
        <w:t>In this contribution</w:t>
      </w:r>
      <w:r w:rsidR="00C724AC" w:rsidRPr="00C521EE">
        <w:rPr>
          <w:rFonts w:hint="eastAsia"/>
          <w:lang w:eastAsia="zh-CN"/>
        </w:rPr>
        <w:t>,</w:t>
      </w:r>
      <w:r w:rsidR="00C724AC" w:rsidRPr="00C521EE">
        <w:rPr>
          <w:lang w:eastAsia="zh-CN"/>
        </w:rPr>
        <w:t xml:space="preserve"> we</w:t>
      </w:r>
      <w:r w:rsidR="00853F0D" w:rsidRPr="00C521EE">
        <w:rPr>
          <w:rFonts w:hint="eastAsia"/>
          <w:lang w:eastAsia="zh-CN"/>
        </w:rPr>
        <w:t xml:space="preserve"> </w:t>
      </w:r>
      <w:r w:rsidR="00260A9B">
        <w:rPr>
          <w:rFonts w:hint="eastAsia"/>
          <w:lang w:eastAsia="zh-CN"/>
        </w:rPr>
        <w:t>discussed the methodology of introducing channel model for FD-MIMO.</w:t>
      </w:r>
    </w:p>
    <w:p w:rsidR="00245136" w:rsidRPr="00245136" w:rsidRDefault="00245136" w:rsidP="00245136">
      <w:pPr>
        <w:pStyle w:val="1"/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sz w:val="32"/>
          <w:szCs w:val="36"/>
        </w:rPr>
      </w:pPr>
      <w:r w:rsidRPr="00245136">
        <w:rPr>
          <w:rFonts w:cs="Arial"/>
          <w:sz w:val="32"/>
          <w:szCs w:val="36"/>
        </w:rPr>
        <w:t>Background of Channel Modeling Methodology</w:t>
      </w:r>
    </w:p>
    <w:p w:rsidR="00245136" w:rsidRPr="00245136" w:rsidRDefault="00245136" w:rsidP="00245136">
      <w:pPr>
        <w:pStyle w:val="2"/>
        <w:numPr>
          <w:ilvl w:val="1"/>
          <w:numId w:val="8"/>
        </w:numPr>
        <w:overflowPunct w:val="0"/>
        <w:autoSpaceDE w:val="0"/>
        <w:autoSpaceDN w:val="0"/>
        <w:adjustRightInd w:val="0"/>
        <w:textAlignment w:val="baseline"/>
        <w:rPr>
          <w:sz w:val="28"/>
        </w:rPr>
      </w:pPr>
      <w:r w:rsidRPr="00245136">
        <w:rPr>
          <w:sz w:val="28"/>
        </w:rPr>
        <w:t>Channel coefficient generation</w:t>
      </w:r>
    </w:p>
    <w:p w:rsidR="001E5709" w:rsidRPr="00C521EE" w:rsidRDefault="00E63780" w:rsidP="00E63780">
      <w:pPr>
        <w:spacing w:after="60"/>
        <w:jc w:val="both"/>
        <w:rPr>
          <w:lang w:eastAsia="zh-CN"/>
        </w:rPr>
      </w:pPr>
      <w:r w:rsidRPr="00C521EE">
        <w:rPr>
          <w:lang w:eastAsia="zh-CN"/>
        </w:rPr>
        <w:t xml:space="preserve">The downlink MIMO input-output relationship </w:t>
      </w:r>
      <w:r w:rsidRPr="00C521EE">
        <w:rPr>
          <w:rFonts w:hint="eastAsia"/>
          <w:lang w:eastAsia="zh-CN"/>
        </w:rPr>
        <w:t xml:space="preserve">can be </w:t>
      </w:r>
      <w:r w:rsidRPr="00C521EE">
        <w:rPr>
          <w:lang w:eastAsia="zh-CN"/>
        </w:rPr>
        <w:t xml:space="preserve">typically </w:t>
      </w:r>
      <w:r w:rsidRPr="00C521EE">
        <w:rPr>
          <w:rFonts w:hint="eastAsia"/>
          <w:lang w:eastAsia="zh-CN"/>
        </w:rPr>
        <w:t>expressed as</w:t>
      </w:r>
      <w:r w:rsidRPr="00C521EE">
        <w:rPr>
          <w:lang w:eastAsia="zh-CN"/>
        </w:rPr>
        <w:t>:</w:t>
      </w:r>
    </w:p>
    <w:p w:rsidR="00E63780" w:rsidRPr="00C521EE" w:rsidRDefault="00FF078B" w:rsidP="00E63780">
      <w:pPr>
        <w:autoSpaceDE w:val="0"/>
        <w:autoSpaceDN w:val="0"/>
        <w:adjustRightInd w:val="0"/>
        <w:spacing w:after="60"/>
        <w:jc w:val="center"/>
        <w:rPr>
          <w:color w:val="000000"/>
          <w:lang w:eastAsia="zh-CN"/>
        </w:rPr>
      </w:pPr>
      <w:r w:rsidRPr="00C521EE">
        <w:rPr>
          <w:position w:val="-10"/>
        </w:rPr>
        <w:object w:dxaOrig="7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14.5pt" o:ole="">
            <v:imagedata r:id="rId8" o:title=""/>
          </v:shape>
          <o:OLEObject Type="Embed" ProgID="Equation.3" ShapeID="_x0000_i1025" DrawAspect="Content" ObjectID="_1516022114" r:id="rId9"/>
        </w:object>
      </w:r>
      <w:r w:rsidR="004B56FA" w:rsidRPr="00C521EE">
        <w:rPr>
          <w:rFonts w:hint="eastAsia"/>
          <w:lang w:eastAsia="zh-CN"/>
        </w:rPr>
        <w:t>,</w:t>
      </w:r>
    </w:p>
    <w:p w:rsidR="0070036D" w:rsidRPr="00C521EE" w:rsidRDefault="00E63780" w:rsidP="00E63780">
      <w:pPr>
        <w:spacing w:after="60"/>
        <w:jc w:val="both"/>
        <w:rPr>
          <w:lang w:eastAsia="zh-CN"/>
        </w:rPr>
      </w:pPr>
      <w:r w:rsidRPr="00C521EE">
        <w:rPr>
          <w:lang w:eastAsia="zh-CN"/>
        </w:rPr>
        <w:t xml:space="preserve">where </w:t>
      </w:r>
      <w:r w:rsidRPr="00C521EE">
        <w:rPr>
          <w:position w:val="-6"/>
        </w:rPr>
        <w:object w:dxaOrig="200" w:dyaOrig="220">
          <v:shape id="_x0000_i1026" type="#_x0000_t75" style="width:9pt;height:9.5pt" o:ole="">
            <v:imagedata r:id="rId10" o:title=""/>
          </v:shape>
          <o:OLEObject Type="Embed" ProgID="Equation.3" ShapeID="_x0000_i1026" DrawAspect="Content" ObjectID="_1516022115" r:id="rId11"/>
        </w:object>
      </w:r>
      <w:r w:rsidRPr="00C521EE">
        <w:rPr>
          <w:rFonts w:hint="eastAsia"/>
          <w:lang w:eastAsia="zh-CN"/>
        </w:rPr>
        <w:t xml:space="preserve"> </w:t>
      </w:r>
      <w:r w:rsidRPr="00C521EE">
        <w:rPr>
          <w:lang w:eastAsia="zh-CN"/>
        </w:rPr>
        <w:t>is an N</w:t>
      </w:r>
      <w:r w:rsidRPr="00C521EE">
        <w:rPr>
          <w:vertAlign w:val="subscript"/>
          <w:lang w:eastAsia="zh-CN"/>
        </w:rPr>
        <w:t>t</w:t>
      </w:r>
      <w:r w:rsidRPr="00C521EE">
        <w:rPr>
          <w:rFonts w:hint="eastAsia"/>
          <w:lang w:eastAsia="zh-CN"/>
        </w:rPr>
        <w:t>*</w:t>
      </w:r>
      <w:r w:rsidRPr="00C521EE">
        <w:rPr>
          <w:lang w:eastAsia="zh-CN"/>
        </w:rPr>
        <w:t>1 input (transmit</w:t>
      </w:r>
      <w:r w:rsidRPr="00C521EE">
        <w:rPr>
          <w:rFonts w:hint="eastAsia"/>
          <w:lang w:eastAsia="zh-CN"/>
        </w:rPr>
        <w:t>ed</w:t>
      </w:r>
      <w:r w:rsidRPr="00C521EE">
        <w:rPr>
          <w:lang w:eastAsia="zh-CN"/>
        </w:rPr>
        <w:t xml:space="preserve">) signal vector, </w:t>
      </w:r>
      <w:r w:rsidRPr="00C521EE">
        <w:rPr>
          <w:position w:val="-10"/>
        </w:rPr>
        <w:object w:dxaOrig="220" w:dyaOrig="260">
          <v:shape id="_x0000_i1027" type="#_x0000_t75" style="width:9pt;height:11.5pt" o:ole="">
            <v:imagedata r:id="rId12" o:title=""/>
          </v:shape>
          <o:OLEObject Type="Embed" ProgID="Equation.3" ShapeID="_x0000_i1027" DrawAspect="Content" ObjectID="_1516022116" r:id="rId13"/>
        </w:object>
      </w:r>
      <w:r w:rsidRPr="00C521EE">
        <w:rPr>
          <w:rFonts w:hint="eastAsia"/>
          <w:position w:val="-10"/>
          <w:lang w:eastAsia="zh-CN"/>
        </w:rPr>
        <w:t xml:space="preserve"> </w:t>
      </w:r>
      <w:r w:rsidRPr="00C521EE">
        <w:rPr>
          <w:lang w:eastAsia="zh-CN"/>
        </w:rPr>
        <w:t>is an N</w:t>
      </w:r>
      <w:r w:rsidRPr="00C521EE">
        <w:rPr>
          <w:rFonts w:hint="eastAsia"/>
          <w:vertAlign w:val="subscript"/>
          <w:lang w:eastAsia="zh-CN"/>
        </w:rPr>
        <w:t>r</w:t>
      </w:r>
      <w:r w:rsidRPr="00C521EE">
        <w:rPr>
          <w:rFonts w:hint="eastAsia"/>
          <w:lang w:eastAsia="zh-CN"/>
        </w:rPr>
        <w:t>*</w:t>
      </w:r>
      <w:r w:rsidRPr="00C521EE">
        <w:rPr>
          <w:lang w:eastAsia="zh-CN"/>
        </w:rPr>
        <w:t>1  output (received) signal vector</w:t>
      </w:r>
      <w:r w:rsidRPr="00C521EE">
        <w:rPr>
          <w:rFonts w:hint="eastAsia"/>
          <w:lang w:eastAsia="zh-CN"/>
        </w:rPr>
        <w:t>,</w:t>
      </w:r>
      <w:r w:rsidRPr="00C521EE">
        <w:rPr>
          <w:lang w:eastAsia="zh-CN"/>
        </w:rPr>
        <w:t xml:space="preserve"> and </w:t>
      </w:r>
      <w:r w:rsidRPr="00C521EE">
        <w:rPr>
          <w:position w:val="-4"/>
        </w:rPr>
        <w:object w:dxaOrig="279" w:dyaOrig="260">
          <v:shape id="_x0000_i1028" type="#_x0000_t75" style="width:12pt;height:11.5pt" o:ole="">
            <v:imagedata r:id="rId14" o:title=""/>
          </v:shape>
          <o:OLEObject Type="Embed" ProgID="Equation.3" ShapeID="_x0000_i1028" DrawAspect="Content" ObjectID="_1516022117" r:id="rId15"/>
        </w:object>
      </w:r>
      <w:r w:rsidRPr="00C521EE">
        <w:rPr>
          <w:rFonts w:hint="eastAsia"/>
          <w:position w:val="-10"/>
          <w:lang w:eastAsia="zh-CN"/>
        </w:rPr>
        <w:t xml:space="preserve"> </w:t>
      </w:r>
      <w:r w:rsidRPr="00C521EE">
        <w:rPr>
          <w:lang w:eastAsia="zh-CN"/>
        </w:rPr>
        <w:t>is an N</w:t>
      </w:r>
      <w:r w:rsidR="0024000F" w:rsidRPr="00C521EE">
        <w:rPr>
          <w:rFonts w:hint="eastAsia"/>
          <w:vertAlign w:val="subscript"/>
          <w:lang w:eastAsia="zh-CN"/>
        </w:rPr>
        <w:t>r</w:t>
      </w:r>
      <w:r w:rsidRPr="00C521EE">
        <w:rPr>
          <w:rFonts w:hint="eastAsia"/>
          <w:lang w:eastAsia="zh-CN"/>
        </w:rPr>
        <w:t>*</w:t>
      </w:r>
      <w:r w:rsidRPr="00C521EE">
        <w:rPr>
          <w:lang w:eastAsia="zh-CN"/>
        </w:rPr>
        <w:t xml:space="preserve"> N</w:t>
      </w:r>
      <w:r w:rsidR="0024000F" w:rsidRPr="00C521EE">
        <w:rPr>
          <w:rFonts w:hint="eastAsia"/>
          <w:vertAlign w:val="subscript"/>
          <w:lang w:eastAsia="zh-CN"/>
        </w:rPr>
        <w:t>t</w:t>
      </w:r>
      <w:r w:rsidRPr="00C521EE">
        <w:rPr>
          <w:lang w:eastAsia="zh-CN"/>
        </w:rPr>
        <w:t xml:space="preserve"> MMO channel matrix. </w:t>
      </w:r>
      <w:r w:rsidRPr="00C521EE">
        <w:rPr>
          <w:rFonts w:hint="eastAsia"/>
          <w:lang w:eastAsia="zh-CN"/>
        </w:rPr>
        <w:t>The channel</w:t>
      </w:r>
      <w:r w:rsidRPr="00C521EE">
        <w:rPr>
          <w:lang w:eastAsia="zh-CN"/>
        </w:rPr>
        <w:t xml:space="preserve"> matrix</w:t>
      </w:r>
      <w:r w:rsidRPr="00C521EE">
        <w:rPr>
          <w:rFonts w:hint="eastAsia"/>
          <w:lang w:eastAsia="zh-CN"/>
        </w:rPr>
        <w:t xml:space="preserve"> </w:t>
      </w:r>
      <w:r w:rsidRPr="00C521EE">
        <w:rPr>
          <w:position w:val="-4"/>
        </w:rPr>
        <w:object w:dxaOrig="279" w:dyaOrig="260">
          <v:shape id="_x0000_i1029" type="#_x0000_t75" style="width:12pt;height:11.5pt" o:ole="">
            <v:imagedata r:id="rId16" o:title=""/>
          </v:shape>
          <o:OLEObject Type="Embed" ProgID="Equation.3" ShapeID="_x0000_i1029" DrawAspect="Content" ObjectID="_1516022118" r:id="rId17"/>
        </w:object>
      </w:r>
      <w:r w:rsidRPr="00C521EE">
        <w:rPr>
          <w:lang w:eastAsia="zh-CN"/>
        </w:rPr>
        <w:t xml:space="preserve"> </w:t>
      </w:r>
      <w:r w:rsidRPr="00C521EE">
        <w:rPr>
          <w:rFonts w:hint="eastAsia"/>
          <w:lang w:eastAsia="zh-CN"/>
        </w:rPr>
        <w:t xml:space="preserve">can be expressed </w:t>
      </w:r>
      <w:r w:rsidRPr="00C521EE">
        <w:rPr>
          <w:lang w:eastAsia="zh-CN"/>
        </w:rPr>
        <w:t>as</w:t>
      </w:r>
      <w:r w:rsidRPr="00C521EE">
        <w:rPr>
          <w:rFonts w:hint="eastAsia"/>
          <w:lang w:eastAsia="zh-CN"/>
        </w:rPr>
        <w:t>:</w:t>
      </w:r>
    </w:p>
    <w:p w:rsidR="00E63780" w:rsidRPr="00C521EE" w:rsidRDefault="00E655DA" w:rsidP="00E63780">
      <w:pPr>
        <w:spacing w:after="60"/>
        <w:jc w:val="center"/>
        <w:rPr>
          <w:lang w:eastAsia="zh-CN"/>
        </w:rPr>
      </w:pPr>
      <w:r w:rsidRPr="00C521EE">
        <w:rPr>
          <w:position w:val="-70"/>
        </w:rPr>
        <w:object w:dxaOrig="3440" w:dyaOrig="1520">
          <v:shape id="_x0000_i1030" type="#_x0000_t75" style="width:148.5pt;height:69pt" o:ole="">
            <v:imagedata r:id="rId18" o:title=""/>
          </v:shape>
          <o:OLEObject Type="Embed" ProgID="Equation.3" ShapeID="_x0000_i1030" DrawAspect="Content" ObjectID="_1516022119" r:id="rId19"/>
        </w:object>
      </w:r>
      <w:r w:rsidR="00931A8B" w:rsidRPr="00C521EE">
        <w:rPr>
          <w:rFonts w:hint="eastAsia"/>
          <w:lang w:eastAsia="zh-CN"/>
        </w:rPr>
        <w:t>,</w:t>
      </w:r>
    </w:p>
    <w:p w:rsidR="004B56FA" w:rsidRPr="00C521EE" w:rsidRDefault="00EF5FA6" w:rsidP="004B56FA">
      <w:pPr>
        <w:spacing w:after="60"/>
        <w:jc w:val="both"/>
        <w:rPr>
          <w:lang w:eastAsia="zh-CN"/>
        </w:rPr>
      </w:pPr>
      <w:r w:rsidRPr="00C521EE">
        <w:rPr>
          <w:rFonts w:hint="eastAsia"/>
          <w:lang w:eastAsia="zh-CN"/>
        </w:rPr>
        <w:t xml:space="preserve">So, </w:t>
      </w:r>
      <w:r w:rsidRPr="00C521EE">
        <w:rPr>
          <w:rFonts w:hint="eastAsia"/>
          <w:i/>
          <w:lang w:eastAsia="zh-CN"/>
        </w:rPr>
        <w:t>vec(H)</w:t>
      </w:r>
      <w:r w:rsidRPr="00C521EE">
        <w:rPr>
          <w:rFonts w:hint="eastAsia"/>
          <w:lang w:eastAsia="zh-CN"/>
        </w:rPr>
        <w:t xml:space="preserve"> (</w:t>
      </w:r>
      <w:r w:rsidRPr="00C521EE">
        <w:rPr>
          <w:lang w:eastAsia="zh-CN"/>
        </w:rPr>
        <w:t>vectorization</w:t>
      </w:r>
      <w:r w:rsidRPr="00C521EE">
        <w:rPr>
          <w:rFonts w:hint="eastAsia"/>
          <w:lang w:eastAsia="zh-CN"/>
        </w:rPr>
        <w:t xml:space="preserve"> operation)</w:t>
      </w:r>
      <w:r w:rsidR="004B56FA" w:rsidRPr="00C521EE">
        <w:rPr>
          <w:rFonts w:hint="eastAsia"/>
          <w:lang w:eastAsia="zh-CN"/>
        </w:rPr>
        <w:t xml:space="preserve"> is indexed as [r</w:t>
      </w:r>
      <w:r w:rsidR="004B56FA" w:rsidRPr="00C521EE">
        <w:rPr>
          <w:rFonts w:hint="eastAsia"/>
          <w:vertAlign w:val="subscript"/>
          <w:lang w:eastAsia="zh-CN"/>
        </w:rPr>
        <w:t>1</w:t>
      </w:r>
      <w:r w:rsidR="004B56FA" w:rsidRPr="00C521EE">
        <w:rPr>
          <w:rFonts w:hint="eastAsia"/>
          <w:lang w:eastAsia="zh-CN"/>
        </w:rPr>
        <w:t>t</w:t>
      </w:r>
      <w:r w:rsidR="004B56FA" w:rsidRPr="00C521EE">
        <w:rPr>
          <w:rFonts w:hint="eastAsia"/>
          <w:vertAlign w:val="subscript"/>
          <w:lang w:eastAsia="zh-CN"/>
        </w:rPr>
        <w:t>1</w:t>
      </w:r>
      <w:r w:rsidR="004B56FA" w:rsidRPr="00C521EE">
        <w:rPr>
          <w:rFonts w:hint="eastAsia"/>
          <w:lang w:eastAsia="zh-CN"/>
        </w:rPr>
        <w:t>, r</w:t>
      </w:r>
      <w:r w:rsidR="004B56FA" w:rsidRPr="00C521EE">
        <w:rPr>
          <w:rFonts w:hint="eastAsia"/>
          <w:vertAlign w:val="subscript"/>
          <w:lang w:eastAsia="zh-CN"/>
        </w:rPr>
        <w:t>2</w:t>
      </w:r>
      <w:r w:rsidR="004B56FA" w:rsidRPr="00C521EE">
        <w:rPr>
          <w:rFonts w:hint="eastAsia"/>
          <w:lang w:eastAsia="zh-CN"/>
        </w:rPr>
        <w:t>t</w:t>
      </w:r>
      <w:r w:rsidR="004B56FA" w:rsidRPr="00C521EE">
        <w:rPr>
          <w:rFonts w:hint="eastAsia"/>
          <w:vertAlign w:val="subscript"/>
          <w:lang w:eastAsia="zh-CN"/>
        </w:rPr>
        <w:t>1</w:t>
      </w:r>
      <w:r w:rsidR="004B56FA" w:rsidRPr="00C521EE">
        <w:rPr>
          <w:rFonts w:hint="eastAsia"/>
          <w:lang w:eastAsia="zh-CN"/>
        </w:rPr>
        <w:t>,</w:t>
      </w:r>
      <w:r w:rsidR="004B56FA" w:rsidRPr="00C521EE">
        <w:rPr>
          <w:lang w:eastAsia="zh-CN"/>
        </w:rPr>
        <w:t>…</w:t>
      </w:r>
      <w:r w:rsidR="004B56FA" w:rsidRPr="00C521EE">
        <w:rPr>
          <w:rFonts w:hint="eastAsia"/>
          <w:lang w:eastAsia="zh-CN"/>
        </w:rPr>
        <w:t>, r</w:t>
      </w:r>
      <w:r w:rsidR="004B56FA" w:rsidRPr="00C521EE">
        <w:rPr>
          <w:rFonts w:hint="eastAsia"/>
          <w:vertAlign w:val="subscript"/>
          <w:lang w:eastAsia="zh-CN"/>
        </w:rPr>
        <w:t>Nr</w:t>
      </w:r>
      <w:r w:rsidR="004B56FA" w:rsidRPr="00C521EE">
        <w:rPr>
          <w:rFonts w:hint="eastAsia"/>
          <w:lang w:eastAsia="zh-CN"/>
        </w:rPr>
        <w:t>t</w:t>
      </w:r>
      <w:r w:rsidR="004B56FA" w:rsidRPr="00C521EE">
        <w:rPr>
          <w:rFonts w:hint="eastAsia"/>
          <w:vertAlign w:val="subscript"/>
          <w:lang w:eastAsia="zh-CN"/>
        </w:rPr>
        <w:t>1</w:t>
      </w:r>
      <w:r w:rsidR="004B56FA" w:rsidRPr="00C521EE">
        <w:rPr>
          <w:rFonts w:hint="eastAsia"/>
          <w:lang w:eastAsia="zh-CN"/>
        </w:rPr>
        <w:t>, r</w:t>
      </w:r>
      <w:r w:rsidR="004B56FA" w:rsidRPr="00C521EE">
        <w:rPr>
          <w:rFonts w:hint="eastAsia"/>
          <w:vertAlign w:val="subscript"/>
          <w:lang w:eastAsia="zh-CN"/>
        </w:rPr>
        <w:t>1</w:t>
      </w:r>
      <w:r w:rsidR="004B56FA" w:rsidRPr="00C521EE">
        <w:rPr>
          <w:rFonts w:hint="eastAsia"/>
          <w:lang w:eastAsia="zh-CN"/>
        </w:rPr>
        <w:t>t</w:t>
      </w:r>
      <w:r w:rsidR="004B56FA" w:rsidRPr="00C521EE">
        <w:rPr>
          <w:rFonts w:hint="eastAsia"/>
          <w:vertAlign w:val="subscript"/>
          <w:lang w:eastAsia="zh-CN"/>
        </w:rPr>
        <w:t>2</w:t>
      </w:r>
      <w:r w:rsidR="004B56FA" w:rsidRPr="00C521EE">
        <w:rPr>
          <w:rFonts w:hint="eastAsia"/>
          <w:lang w:eastAsia="zh-CN"/>
        </w:rPr>
        <w:t>, r</w:t>
      </w:r>
      <w:r w:rsidR="004B56FA" w:rsidRPr="00C521EE">
        <w:rPr>
          <w:rFonts w:hint="eastAsia"/>
          <w:vertAlign w:val="subscript"/>
          <w:lang w:eastAsia="zh-CN"/>
        </w:rPr>
        <w:t>2</w:t>
      </w:r>
      <w:r w:rsidR="004B56FA" w:rsidRPr="00C521EE">
        <w:rPr>
          <w:rFonts w:hint="eastAsia"/>
          <w:lang w:eastAsia="zh-CN"/>
        </w:rPr>
        <w:t>t</w:t>
      </w:r>
      <w:r w:rsidR="004B56FA" w:rsidRPr="00C521EE">
        <w:rPr>
          <w:rFonts w:hint="eastAsia"/>
          <w:vertAlign w:val="subscript"/>
          <w:lang w:eastAsia="zh-CN"/>
        </w:rPr>
        <w:t>2</w:t>
      </w:r>
      <w:r w:rsidR="004B56FA" w:rsidRPr="00C521EE">
        <w:rPr>
          <w:rFonts w:hint="eastAsia"/>
          <w:lang w:eastAsia="zh-CN"/>
        </w:rPr>
        <w:t>,</w:t>
      </w:r>
      <w:r w:rsidR="004B56FA" w:rsidRPr="00C521EE">
        <w:rPr>
          <w:lang w:eastAsia="zh-CN"/>
        </w:rPr>
        <w:t>…</w:t>
      </w:r>
      <w:r w:rsidR="004B56FA" w:rsidRPr="00C521EE">
        <w:rPr>
          <w:rFonts w:hint="eastAsia"/>
          <w:lang w:eastAsia="zh-CN"/>
        </w:rPr>
        <w:t>, r</w:t>
      </w:r>
      <w:r w:rsidR="004B56FA" w:rsidRPr="00C521EE">
        <w:rPr>
          <w:rFonts w:hint="eastAsia"/>
          <w:vertAlign w:val="subscript"/>
          <w:lang w:eastAsia="zh-CN"/>
        </w:rPr>
        <w:t>Nr</w:t>
      </w:r>
      <w:r w:rsidR="004B56FA" w:rsidRPr="00C521EE">
        <w:rPr>
          <w:rFonts w:hint="eastAsia"/>
          <w:lang w:eastAsia="zh-CN"/>
        </w:rPr>
        <w:t>t</w:t>
      </w:r>
      <w:r w:rsidR="004B56FA" w:rsidRPr="00C521EE">
        <w:rPr>
          <w:rFonts w:hint="eastAsia"/>
          <w:vertAlign w:val="subscript"/>
          <w:lang w:eastAsia="zh-CN"/>
        </w:rPr>
        <w:t>2</w:t>
      </w:r>
      <w:r w:rsidR="004B56FA" w:rsidRPr="00C521EE">
        <w:rPr>
          <w:rFonts w:hint="eastAsia"/>
          <w:lang w:eastAsia="zh-CN"/>
        </w:rPr>
        <w:t xml:space="preserve">, </w:t>
      </w:r>
      <w:r w:rsidR="004B56FA" w:rsidRPr="00C521EE">
        <w:rPr>
          <w:lang w:eastAsia="zh-CN"/>
        </w:rPr>
        <w:t>…</w:t>
      </w:r>
      <w:r w:rsidR="004B56FA" w:rsidRPr="00C521EE">
        <w:rPr>
          <w:rFonts w:hint="eastAsia"/>
          <w:lang w:eastAsia="zh-CN"/>
        </w:rPr>
        <w:t>, r</w:t>
      </w:r>
      <w:r w:rsidR="004B56FA" w:rsidRPr="00C521EE">
        <w:rPr>
          <w:rFonts w:hint="eastAsia"/>
          <w:vertAlign w:val="subscript"/>
          <w:lang w:eastAsia="zh-CN"/>
        </w:rPr>
        <w:t>1</w:t>
      </w:r>
      <w:r w:rsidR="004B56FA" w:rsidRPr="00C521EE">
        <w:rPr>
          <w:rFonts w:hint="eastAsia"/>
          <w:lang w:eastAsia="zh-CN"/>
        </w:rPr>
        <w:t>t</w:t>
      </w:r>
      <w:r w:rsidR="004B56FA" w:rsidRPr="00C521EE">
        <w:rPr>
          <w:rFonts w:hint="eastAsia"/>
          <w:vertAlign w:val="subscript"/>
          <w:lang w:eastAsia="zh-CN"/>
        </w:rPr>
        <w:t>Nt</w:t>
      </w:r>
      <w:r w:rsidR="004B56FA" w:rsidRPr="00C521EE">
        <w:rPr>
          <w:rFonts w:hint="eastAsia"/>
          <w:lang w:eastAsia="zh-CN"/>
        </w:rPr>
        <w:t>, r</w:t>
      </w:r>
      <w:r w:rsidR="004B56FA" w:rsidRPr="00C521EE">
        <w:rPr>
          <w:rFonts w:hint="eastAsia"/>
          <w:vertAlign w:val="subscript"/>
          <w:lang w:eastAsia="zh-CN"/>
        </w:rPr>
        <w:t>2</w:t>
      </w:r>
      <w:r w:rsidR="004B56FA" w:rsidRPr="00C521EE">
        <w:rPr>
          <w:rFonts w:hint="eastAsia"/>
          <w:lang w:eastAsia="zh-CN"/>
        </w:rPr>
        <w:t>t</w:t>
      </w:r>
      <w:r w:rsidR="004B56FA" w:rsidRPr="00C521EE">
        <w:rPr>
          <w:rFonts w:hint="eastAsia"/>
          <w:vertAlign w:val="subscript"/>
          <w:lang w:eastAsia="zh-CN"/>
        </w:rPr>
        <w:t>Nt</w:t>
      </w:r>
      <w:r w:rsidR="004B56FA" w:rsidRPr="00C521EE">
        <w:rPr>
          <w:rFonts w:hint="eastAsia"/>
          <w:lang w:eastAsia="zh-CN"/>
        </w:rPr>
        <w:t>,</w:t>
      </w:r>
      <w:r w:rsidR="004B56FA" w:rsidRPr="00C521EE">
        <w:rPr>
          <w:lang w:eastAsia="zh-CN"/>
        </w:rPr>
        <w:t>…</w:t>
      </w:r>
      <w:r w:rsidR="004B56FA" w:rsidRPr="00C521EE">
        <w:rPr>
          <w:rFonts w:hint="eastAsia"/>
          <w:lang w:eastAsia="zh-CN"/>
        </w:rPr>
        <w:t>, r</w:t>
      </w:r>
      <w:r w:rsidR="004B56FA" w:rsidRPr="00C521EE">
        <w:rPr>
          <w:rFonts w:hint="eastAsia"/>
          <w:vertAlign w:val="subscript"/>
          <w:lang w:eastAsia="zh-CN"/>
        </w:rPr>
        <w:t>Nr</w:t>
      </w:r>
      <w:r w:rsidR="004B56FA" w:rsidRPr="00C521EE">
        <w:rPr>
          <w:rFonts w:hint="eastAsia"/>
          <w:lang w:eastAsia="zh-CN"/>
        </w:rPr>
        <w:t>t</w:t>
      </w:r>
      <w:r w:rsidR="004B56FA" w:rsidRPr="00C521EE">
        <w:rPr>
          <w:rFonts w:hint="eastAsia"/>
          <w:vertAlign w:val="subscript"/>
          <w:lang w:eastAsia="zh-CN"/>
        </w:rPr>
        <w:t>Nt</w:t>
      </w:r>
      <w:r w:rsidR="004B56FA" w:rsidRPr="00C521EE">
        <w:rPr>
          <w:rFonts w:hint="eastAsia"/>
          <w:lang w:eastAsia="zh-CN"/>
        </w:rPr>
        <w:t>].</w:t>
      </w:r>
    </w:p>
    <w:p w:rsidR="004B56FA" w:rsidRPr="00C521EE" w:rsidRDefault="002320C6" w:rsidP="004B56FA">
      <w:pPr>
        <w:rPr>
          <w:rFonts w:cs="TimesNewRoman"/>
          <w:lang w:eastAsia="zh-CN"/>
        </w:rPr>
      </w:pPr>
      <w:r w:rsidRPr="00C521EE">
        <w:rPr>
          <w:rFonts w:hint="eastAsia"/>
          <w:color w:val="000000"/>
          <w:lang w:eastAsia="zh-CN"/>
        </w:rPr>
        <w:t>F</w:t>
      </w:r>
      <w:r w:rsidR="004B56FA" w:rsidRPr="00C521EE">
        <w:rPr>
          <w:rFonts w:hint="eastAsia"/>
          <w:color w:val="000000"/>
        </w:rPr>
        <w:t>or each</w:t>
      </w:r>
      <w:r w:rsidR="004B56FA" w:rsidRPr="00C521EE">
        <w:rPr>
          <w:rFonts w:cs="TimesNewRoman"/>
        </w:rPr>
        <w:t xml:space="preserve"> channel tap, </w:t>
      </w:r>
      <w:r w:rsidR="004B56FA" w:rsidRPr="00C521EE">
        <w:rPr>
          <w:rFonts w:cs="TimesNewRoman" w:hint="eastAsia"/>
        </w:rPr>
        <w:t>the</w:t>
      </w:r>
      <w:r w:rsidR="004B56FA" w:rsidRPr="00C521EE">
        <w:rPr>
          <w:rFonts w:cs="TimesNewRoman"/>
        </w:rPr>
        <w:t xml:space="preserve"> MIMO channel matrix </w:t>
      </w:r>
      <w:r w:rsidR="004B56FA" w:rsidRPr="00C521EE">
        <w:rPr>
          <w:position w:val="-4"/>
        </w:rPr>
        <w:object w:dxaOrig="279" w:dyaOrig="260">
          <v:shape id="_x0000_i1031" type="#_x0000_t75" style="width:11.5pt;height:11.5pt" o:ole="">
            <v:imagedata r:id="rId20" o:title=""/>
          </v:shape>
          <o:OLEObject Type="Embed" ProgID="Equation.3" ShapeID="_x0000_i1031" DrawAspect="Content" ObjectID="_1516022120" r:id="rId21"/>
        </w:object>
      </w:r>
      <w:r w:rsidR="004B56FA" w:rsidRPr="00C521EE">
        <w:rPr>
          <w:rFonts w:cs="TimesNewRoman"/>
        </w:rPr>
        <w:t xml:space="preserve">of size </w:t>
      </w:r>
      <w:r w:rsidR="004B56FA" w:rsidRPr="00C521EE">
        <w:rPr>
          <w:position w:val="-12"/>
        </w:rPr>
        <w:object w:dxaOrig="780" w:dyaOrig="360">
          <v:shape id="_x0000_i1032" type="#_x0000_t75" style="width:33pt;height:15.5pt" o:ole="">
            <v:imagedata r:id="rId22" o:title=""/>
          </v:shape>
          <o:OLEObject Type="Embed" ProgID="Equation.3" ShapeID="_x0000_i1032" DrawAspect="Content" ObjectID="_1516022121" r:id="rId23"/>
        </w:object>
      </w:r>
      <w:r w:rsidR="004B56FA" w:rsidRPr="00C521EE">
        <w:rPr>
          <w:rFonts w:cs="CambriaMath"/>
        </w:rPr>
        <w:t xml:space="preserve"> </w:t>
      </w:r>
      <w:r w:rsidR="004B56FA" w:rsidRPr="00C521EE">
        <w:rPr>
          <w:rFonts w:cs="TimesNewRoman" w:hint="eastAsia"/>
        </w:rPr>
        <w:t>can be</w:t>
      </w:r>
      <w:r w:rsidR="004B56FA" w:rsidRPr="00C521EE">
        <w:rPr>
          <w:rFonts w:cs="TimesNewRoman"/>
        </w:rPr>
        <w:t xml:space="preserve"> generated as</w:t>
      </w:r>
      <w:r w:rsidRPr="00C521EE">
        <w:rPr>
          <w:rFonts w:cs="TimesNewRoman" w:hint="eastAsia"/>
          <w:lang w:eastAsia="zh-CN"/>
        </w:rPr>
        <w:t>:</w:t>
      </w:r>
    </w:p>
    <w:p w:rsidR="002320C6" w:rsidRPr="00C521EE" w:rsidRDefault="00FF078B" w:rsidP="002320C6">
      <w:pPr>
        <w:spacing w:after="60"/>
        <w:jc w:val="center"/>
        <w:rPr>
          <w:lang w:eastAsia="zh-CN"/>
        </w:rPr>
      </w:pPr>
      <w:r w:rsidRPr="00C521EE">
        <w:rPr>
          <w:position w:val="-16"/>
        </w:rPr>
        <w:object w:dxaOrig="3320" w:dyaOrig="440">
          <v:shape id="_x0000_i1033" type="#_x0000_t75" style="width:138.5pt;height:19.5pt" o:ole="">
            <v:imagedata r:id="rId24" o:title=""/>
          </v:shape>
          <o:OLEObject Type="Embed" ProgID="Equation.3" ShapeID="_x0000_i1033" DrawAspect="Content" ObjectID="_1516022122" r:id="rId25"/>
        </w:object>
      </w:r>
      <w:r w:rsidR="002320C6" w:rsidRPr="00C521EE">
        <w:rPr>
          <w:rFonts w:hint="eastAsia"/>
          <w:lang w:eastAsia="zh-CN"/>
        </w:rPr>
        <w:t>,</w:t>
      </w:r>
    </w:p>
    <w:p w:rsidR="00EF5FA6" w:rsidRDefault="00EF5FA6" w:rsidP="00EF5FA6">
      <w:pPr>
        <w:rPr>
          <w:color w:val="000000"/>
          <w:lang w:eastAsia="zh-CN"/>
        </w:rPr>
      </w:pPr>
      <w:r w:rsidRPr="00C521EE">
        <w:rPr>
          <w:color w:val="000000"/>
        </w:rPr>
        <w:t xml:space="preserve">where </w:t>
      </w:r>
      <w:r w:rsidRPr="00C521EE">
        <w:rPr>
          <w:rFonts w:hint="eastAsia"/>
          <w:i/>
          <w:color w:val="000000"/>
          <w:lang w:eastAsia="zh-CN"/>
        </w:rPr>
        <w:t>P</w:t>
      </w:r>
      <w:r w:rsidRPr="00C521EE">
        <w:rPr>
          <w:rFonts w:hint="eastAsia"/>
          <w:i/>
          <w:color w:val="000000"/>
          <w:vertAlign w:val="subscript"/>
          <w:lang w:eastAsia="zh-CN"/>
        </w:rPr>
        <w:t>tap</w:t>
      </w:r>
      <w:r w:rsidRPr="00C521EE">
        <w:rPr>
          <w:rFonts w:hint="eastAsia"/>
          <w:color w:val="000000"/>
          <w:lang w:eastAsia="zh-CN"/>
        </w:rPr>
        <w:t xml:space="preserve"> </w:t>
      </w:r>
      <w:r w:rsidRPr="00C521EE">
        <w:rPr>
          <w:color w:val="000000"/>
        </w:rPr>
        <w:t xml:space="preserve">is the tap power, is </w:t>
      </w:r>
      <w:r w:rsidRPr="00C521EE">
        <w:rPr>
          <w:rFonts w:hint="eastAsia"/>
          <w:i/>
          <w:color w:val="000000"/>
          <w:lang w:eastAsia="zh-CN"/>
        </w:rPr>
        <w:t>P</w:t>
      </w:r>
      <w:r w:rsidRPr="00C521EE">
        <w:rPr>
          <w:rFonts w:hint="eastAsia"/>
          <w:i/>
          <w:color w:val="000000"/>
          <w:vertAlign w:val="subscript"/>
          <w:lang w:eastAsia="zh-CN"/>
        </w:rPr>
        <w:t>tap</w:t>
      </w:r>
      <w:r w:rsidRPr="00C521EE">
        <w:rPr>
          <w:color w:val="000000"/>
        </w:rPr>
        <w:t xml:space="preserve"> a MIMO channel matrix of size </w:t>
      </w:r>
      <w:r w:rsidRPr="00C521EE">
        <w:rPr>
          <w:lang w:eastAsia="zh-CN"/>
        </w:rPr>
        <w:t>N</w:t>
      </w:r>
      <w:r w:rsidRPr="00C521EE">
        <w:rPr>
          <w:vertAlign w:val="subscript"/>
          <w:lang w:eastAsia="zh-CN"/>
        </w:rPr>
        <w:t>t</w:t>
      </w:r>
      <w:r w:rsidRPr="00C521EE">
        <w:rPr>
          <w:rFonts w:hint="eastAsia"/>
          <w:lang w:eastAsia="zh-CN"/>
        </w:rPr>
        <w:t>*</w:t>
      </w:r>
      <w:r w:rsidRPr="00C521EE">
        <w:rPr>
          <w:lang w:eastAsia="zh-CN"/>
        </w:rPr>
        <w:t xml:space="preserve"> N</w:t>
      </w:r>
      <w:r w:rsidRPr="00C521EE">
        <w:rPr>
          <w:rFonts w:hint="eastAsia"/>
          <w:vertAlign w:val="subscript"/>
          <w:lang w:eastAsia="zh-CN"/>
        </w:rPr>
        <w:t>r</w:t>
      </w:r>
      <w:r w:rsidRPr="00C521EE">
        <w:rPr>
          <w:color w:val="000000"/>
        </w:rPr>
        <w:t xml:space="preserve"> with complex circular i.i.d. Gaussian random coefficients</w:t>
      </w:r>
      <w:r w:rsidRPr="00C521EE">
        <w:rPr>
          <w:rFonts w:hint="eastAsia"/>
          <w:color w:val="000000"/>
          <w:lang w:eastAsia="zh-CN"/>
        </w:rPr>
        <w:t>,</w:t>
      </w:r>
      <w:r w:rsidRPr="00C521EE">
        <w:rPr>
          <w:color w:val="000000"/>
        </w:rPr>
        <w:t xml:space="preserve"> operators </w:t>
      </w:r>
      <w:r w:rsidR="00FF078B" w:rsidRPr="00C521EE">
        <w:rPr>
          <w:position w:val="-10"/>
        </w:rPr>
        <w:object w:dxaOrig="580" w:dyaOrig="340">
          <v:shape id="_x0000_i1034" type="#_x0000_t75" style="width:24pt;height:15pt" o:ole="">
            <v:imagedata r:id="rId26" o:title=""/>
          </v:shape>
          <o:OLEObject Type="Embed" ProgID="Equation.3" ShapeID="_x0000_i1034" DrawAspect="Content" ObjectID="_1516022123" r:id="rId27"/>
        </w:object>
      </w:r>
      <w:r w:rsidR="00FF078B" w:rsidRPr="00C521EE">
        <w:rPr>
          <w:rFonts w:hint="eastAsia"/>
          <w:color w:val="000000"/>
        </w:rPr>
        <w:t xml:space="preserve"> </w:t>
      </w:r>
      <w:r w:rsidRPr="00C521EE">
        <w:rPr>
          <w:color w:val="000000"/>
        </w:rPr>
        <w:t xml:space="preserve">and </w:t>
      </w:r>
      <w:r w:rsidR="00FF078B" w:rsidRPr="00C521EE">
        <w:rPr>
          <w:position w:val="-10"/>
        </w:rPr>
        <w:object w:dxaOrig="820" w:dyaOrig="340">
          <v:shape id="_x0000_i1035" type="#_x0000_t75" style="width:34.5pt;height:15pt" o:ole="">
            <v:imagedata r:id="rId28" o:title=""/>
          </v:shape>
          <o:OLEObject Type="Embed" ProgID="Equation.3" ShapeID="_x0000_i1035" DrawAspect="Content" ObjectID="_1516022124" r:id="rId29"/>
        </w:object>
      </w:r>
      <w:r w:rsidR="00FF078B" w:rsidRPr="00C521EE">
        <w:rPr>
          <w:rFonts w:hint="eastAsia"/>
          <w:color w:val="000000"/>
        </w:rPr>
        <w:t xml:space="preserve"> </w:t>
      </w:r>
      <w:r w:rsidRPr="00C521EE">
        <w:rPr>
          <w:color w:val="000000"/>
        </w:rPr>
        <w:t>perform vectorization/devectorization respectively</w:t>
      </w:r>
      <w:r w:rsidRPr="00C521EE">
        <w:rPr>
          <w:rFonts w:hint="eastAsia"/>
          <w:color w:val="000000"/>
          <w:lang w:eastAsia="zh-CN"/>
        </w:rPr>
        <w:t xml:space="preserve">, and </w:t>
      </w:r>
      <w:r w:rsidR="00E0192C" w:rsidRPr="00C521EE">
        <w:rPr>
          <w:rFonts w:hint="eastAsia"/>
          <w:i/>
          <w:color w:val="000000"/>
          <w:lang w:eastAsia="zh-CN"/>
        </w:rPr>
        <w:t>R</w:t>
      </w:r>
      <w:r w:rsidR="00E0192C" w:rsidRPr="00C521EE">
        <w:rPr>
          <w:rFonts w:hint="eastAsia"/>
          <w:i/>
          <w:color w:val="000000"/>
          <w:vertAlign w:val="subscript"/>
          <w:lang w:eastAsia="zh-CN"/>
        </w:rPr>
        <w:t>s</w:t>
      </w:r>
      <w:r w:rsidR="00FF078B" w:rsidRPr="00C521EE">
        <w:rPr>
          <w:rFonts w:hint="eastAsia"/>
          <w:i/>
          <w:color w:val="000000"/>
          <w:vertAlign w:val="subscript"/>
          <w:lang w:eastAsia="zh-CN"/>
        </w:rPr>
        <w:t>pat</w:t>
      </w:r>
      <w:r w:rsidRPr="00C521EE">
        <w:rPr>
          <w:color w:val="000000"/>
        </w:rPr>
        <w:t xml:space="preserve"> </w:t>
      </w:r>
      <w:r w:rsidRPr="00C521EE">
        <w:rPr>
          <w:rFonts w:hint="eastAsia"/>
          <w:color w:val="000000"/>
        </w:rPr>
        <w:t xml:space="preserve">is spatial </w:t>
      </w:r>
      <w:r w:rsidRPr="00C521EE">
        <w:rPr>
          <w:color w:val="000000"/>
        </w:rPr>
        <w:t>correlation matri</w:t>
      </w:r>
      <w:r w:rsidRPr="00C521EE">
        <w:rPr>
          <w:rFonts w:hint="eastAsia"/>
          <w:color w:val="000000"/>
        </w:rPr>
        <w:t xml:space="preserve">x. </w:t>
      </w:r>
    </w:p>
    <w:p w:rsidR="00B15A38" w:rsidRPr="00C521EE" w:rsidRDefault="00B15A38" w:rsidP="00EF5FA6">
      <w:pPr>
        <w:rPr>
          <w:color w:val="000000"/>
          <w:lang w:eastAsia="zh-CN"/>
        </w:rPr>
      </w:pPr>
    </w:p>
    <w:p w:rsidR="00EF5FA6" w:rsidRPr="00245136" w:rsidRDefault="00B15A38" w:rsidP="00C937D4">
      <w:pPr>
        <w:pStyle w:val="2"/>
        <w:numPr>
          <w:ilvl w:val="1"/>
          <w:numId w:val="8"/>
        </w:numPr>
        <w:overflowPunct w:val="0"/>
        <w:autoSpaceDE w:val="0"/>
        <w:autoSpaceDN w:val="0"/>
        <w:adjustRightInd w:val="0"/>
        <w:textAlignment w:val="baseline"/>
        <w:rPr>
          <w:sz w:val="28"/>
        </w:rPr>
      </w:pPr>
      <w:r w:rsidRPr="00245136">
        <w:rPr>
          <w:sz w:val="28"/>
        </w:rPr>
        <w:t>Spatial correlation matrices generation</w:t>
      </w:r>
    </w:p>
    <w:p w:rsidR="00EF5FA6" w:rsidRPr="008D7093" w:rsidRDefault="00EF5FA6" w:rsidP="00EF5FA6">
      <w:pPr>
        <w:autoSpaceDE w:val="0"/>
        <w:autoSpaceDN w:val="0"/>
        <w:adjustRightInd w:val="0"/>
        <w:rPr>
          <w:b/>
          <w:lang w:eastAsia="zh-CN"/>
        </w:rPr>
      </w:pPr>
      <w:r w:rsidRPr="008D7093">
        <w:rPr>
          <w:rFonts w:cs="TimesNewRoman"/>
          <w:b/>
          <w:i/>
          <w:u w:val="single"/>
        </w:rPr>
        <w:t>ULA antennas</w:t>
      </w:r>
      <w:r w:rsidRPr="008D7093">
        <w:rPr>
          <w:rFonts w:cs="TimesNewRoman" w:hint="eastAsia"/>
          <w:b/>
          <w:lang w:eastAsia="zh-CN"/>
        </w:rPr>
        <w:t>:</w:t>
      </w:r>
    </w:p>
    <w:p w:rsidR="00EF5FA6" w:rsidRPr="00C521EE" w:rsidRDefault="00EF5FA6" w:rsidP="00110AA7">
      <w:pPr>
        <w:spacing w:after="60"/>
        <w:jc w:val="both"/>
        <w:rPr>
          <w:rFonts w:cs="TimesNewRoman"/>
        </w:rPr>
      </w:pPr>
      <w:r w:rsidRPr="00C521EE">
        <w:t>C</w:t>
      </w:r>
      <w:r w:rsidRPr="00C521EE">
        <w:rPr>
          <w:rFonts w:cs="TimesNewRoman"/>
        </w:rPr>
        <w:t xml:space="preserve">hannel spatial correlation matrix </w:t>
      </w:r>
      <w:r w:rsidR="00E0192C" w:rsidRPr="00C521EE">
        <w:rPr>
          <w:position w:val="-14"/>
        </w:rPr>
        <w:object w:dxaOrig="480" w:dyaOrig="380">
          <v:shape id="_x0000_i1036" type="#_x0000_t75" style="width:20.5pt;height:16.5pt" o:ole="">
            <v:imagedata r:id="rId30" o:title=""/>
          </v:shape>
          <o:OLEObject Type="Embed" ProgID="Equation.3" ShapeID="_x0000_i1036" DrawAspect="Content" ObjectID="_1516022125" r:id="rId31"/>
        </w:object>
      </w:r>
      <w:r w:rsidRPr="00C521EE">
        <w:t xml:space="preserve"> </w:t>
      </w:r>
      <w:r w:rsidRPr="00C521EE">
        <w:rPr>
          <w:rFonts w:cs="TimesNewRoman"/>
        </w:rPr>
        <w:t xml:space="preserve">is expressed as the Kronecker product of </w:t>
      </w:r>
      <w:r w:rsidR="00E0192C" w:rsidRPr="00C521EE">
        <w:rPr>
          <w:position w:val="-12"/>
        </w:rPr>
        <w:object w:dxaOrig="480" w:dyaOrig="360">
          <v:shape id="_x0000_i1037" type="#_x0000_t75" style="width:20.5pt;height:15.5pt" o:ole="">
            <v:imagedata r:id="rId32" o:title=""/>
          </v:shape>
          <o:OLEObject Type="Embed" ProgID="Equation.3" ShapeID="_x0000_i1037" DrawAspect="Content" ObjectID="_1516022126" r:id="rId33"/>
        </w:object>
      </w:r>
      <w:r w:rsidRPr="00C521EE">
        <w:rPr>
          <w:rFonts w:cs="TimesNewRoman"/>
        </w:rPr>
        <w:t xml:space="preserve">and  </w:t>
      </w:r>
      <w:r w:rsidR="00E0192C" w:rsidRPr="00C521EE">
        <w:rPr>
          <w:position w:val="-12"/>
        </w:rPr>
        <w:object w:dxaOrig="420" w:dyaOrig="360">
          <v:shape id="_x0000_i1038" type="#_x0000_t75" style="width:17.5pt;height:15.5pt" o:ole="">
            <v:imagedata r:id="rId34" o:title=""/>
          </v:shape>
          <o:OLEObject Type="Embed" ProgID="Equation.3" ShapeID="_x0000_i1038" DrawAspect="Content" ObjectID="_1516022127" r:id="rId35"/>
        </w:object>
      </w:r>
      <w:r w:rsidRPr="00C521EE">
        <w:rPr>
          <w:rFonts w:cs="CambriaMath"/>
        </w:rPr>
        <w:t xml:space="preserve"> </w:t>
      </w:r>
      <w:r w:rsidRPr="00C521EE">
        <w:rPr>
          <w:rFonts w:cs="TimesNewRoman"/>
        </w:rPr>
        <w:t>as for ULA antenna</w:t>
      </w:r>
      <w:r w:rsidRPr="00C521EE">
        <w:rPr>
          <w:rFonts w:cs="TimesNewRoman" w:hint="eastAsia"/>
          <w:lang w:eastAsia="zh-CN"/>
        </w:rPr>
        <w:t>s</w:t>
      </w:r>
      <w:r w:rsidRPr="00C521EE">
        <w:rPr>
          <w:rFonts w:cs="TimesNewRoman"/>
        </w:rPr>
        <w:t xml:space="preserve"> </w:t>
      </w:r>
    </w:p>
    <w:p w:rsidR="00EF5FA6" w:rsidRPr="00C521EE" w:rsidRDefault="0021253E" w:rsidP="00110AA7">
      <w:pPr>
        <w:spacing w:after="60"/>
        <w:jc w:val="center"/>
        <w:rPr>
          <w:rFonts w:cs="TimesNewRoman"/>
          <w:color w:val="000000"/>
          <w:lang w:eastAsia="zh-CN"/>
        </w:rPr>
      </w:pPr>
      <w:r>
        <w:rPr>
          <w:noProof/>
          <w:position w:val="-14"/>
          <w:lang w:val="en-US" w:eastAsia="zh-CN"/>
        </w:rPr>
        <w:drawing>
          <wp:inline distT="0" distB="0" distL="0" distR="0">
            <wp:extent cx="1155700" cy="241300"/>
            <wp:effectExtent l="19050" t="0" r="6350" b="0"/>
            <wp:docPr id="299" name="图片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5FA6" w:rsidRPr="00C521EE" w:rsidRDefault="00E655DA" w:rsidP="00110AA7">
      <w:pPr>
        <w:spacing w:after="60"/>
        <w:jc w:val="both"/>
        <w:rPr>
          <w:rFonts w:cs="TimesNewRoman"/>
        </w:rPr>
      </w:pPr>
      <w:r w:rsidRPr="00C521EE">
        <w:rPr>
          <w:rFonts w:cs="TimesNewRoman" w:hint="eastAsia"/>
          <w:lang w:eastAsia="zh-CN"/>
        </w:rPr>
        <w:t>T</w:t>
      </w:r>
      <w:r w:rsidR="00EF5FA6" w:rsidRPr="00C521EE">
        <w:rPr>
          <w:rFonts w:cs="TimesNewRoman"/>
        </w:rPr>
        <w:t xml:space="preserve">he matrix </w:t>
      </w:r>
      <w:r w:rsidR="0021253E" w:rsidRPr="0021253E">
        <w:rPr>
          <w:noProof/>
          <w:position w:val="-12"/>
          <w:lang w:val="en-US" w:eastAsia="zh-CN"/>
        </w:rPr>
        <w:drawing>
          <wp:inline distT="0" distB="0" distL="0" distR="0">
            <wp:extent cx="314325" cy="205105"/>
            <wp:effectExtent l="0" t="0" r="9525" b="0"/>
            <wp:docPr id="2" name="图片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05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F5FA6" w:rsidRPr="00C521EE">
        <w:rPr>
          <w:rFonts w:cs="TimesNewRoman"/>
        </w:rPr>
        <w:t xml:space="preserve"> and </w:t>
      </w:r>
      <w:r w:rsidR="0021253E" w:rsidRPr="0021253E">
        <w:rPr>
          <w:noProof/>
          <w:position w:val="-12"/>
          <w:lang w:val="en-US" w:eastAsia="zh-CN"/>
        </w:rPr>
        <w:drawing>
          <wp:inline distT="0" distB="0" distL="0" distR="0">
            <wp:extent cx="278130" cy="205105"/>
            <wp:effectExtent l="0" t="0" r="7620" b="0"/>
            <wp:docPr id="1" name="图片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05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F5FA6" w:rsidRPr="00C521EE">
        <w:rPr>
          <w:rFonts w:cs="TimesNewRoman"/>
        </w:rPr>
        <w:t xml:space="preserve"> is parametrized by</w:t>
      </w:r>
      <w:r w:rsidR="00EF5FA6" w:rsidRPr="00C521EE">
        <w:rPr>
          <w:position w:val="-6"/>
        </w:rPr>
        <w:object w:dxaOrig="240" w:dyaOrig="220">
          <v:shape id="_x0000_i1039" type="#_x0000_t75" style="width:11.5pt;height:11.5pt" o:ole="">
            <v:imagedata r:id="rId39" o:title=""/>
          </v:shape>
          <o:OLEObject Type="Embed" ProgID="Equation.3" ShapeID="_x0000_i1039" DrawAspect="Content" ObjectID="_1516022128" r:id="rId40"/>
        </w:object>
      </w:r>
      <w:r w:rsidR="00EF5FA6" w:rsidRPr="00C521EE">
        <w:rPr>
          <w:rFonts w:cs="TimesNewRoman"/>
        </w:rPr>
        <w:t xml:space="preserve"> and</w:t>
      </w:r>
      <w:r w:rsidR="00EF5FA6" w:rsidRPr="00C521EE">
        <w:rPr>
          <w:rFonts w:cs="TimesNewRoman" w:hint="eastAsia"/>
        </w:rPr>
        <w:t xml:space="preserve"> </w:t>
      </w:r>
      <w:r w:rsidR="00EF5FA6" w:rsidRPr="00C521EE">
        <w:rPr>
          <w:position w:val="-10"/>
        </w:rPr>
        <w:object w:dxaOrig="240" w:dyaOrig="320">
          <v:shape id="_x0000_i1040" type="#_x0000_t75" style="width:11.5pt;height:15.5pt" o:ole="">
            <v:imagedata r:id="rId41" o:title=""/>
          </v:shape>
          <o:OLEObject Type="Embed" ProgID="Equation.3" ShapeID="_x0000_i1040" DrawAspect="Content" ObjectID="_1516022129" r:id="rId42"/>
        </w:object>
      </w:r>
      <w:r w:rsidR="00EF5FA6" w:rsidRPr="00C521EE">
        <w:rPr>
          <w:rFonts w:cs="TimesNewRoman"/>
        </w:rPr>
        <w:t>, which governs the correlation between the ULA receiver elements.</w:t>
      </w:r>
    </w:p>
    <w:p w:rsidR="00EF5FA6" w:rsidRPr="00C521EE" w:rsidRDefault="00EF5FA6" w:rsidP="00110AA7">
      <w:pPr>
        <w:spacing w:after="60"/>
        <w:jc w:val="both"/>
        <w:rPr>
          <w:rFonts w:cs="TimesNewRoman"/>
        </w:rPr>
      </w:pPr>
      <w:r w:rsidRPr="00C521EE">
        <w:rPr>
          <w:rFonts w:cs="TimesNewRoman" w:hint="eastAsia"/>
        </w:rPr>
        <w:t xml:space="preserve">For example, the </w:t>
      </w:r>
      <w:r w:rsidRPr="00C521EE">
        <w:rPr>
          <w:rFonts w:cs="TimesNewRoman"/>
        </w:rPr>
        <w:t>correlation matrix</w:t>
      </w:r>
      <w:r w:rsidRPr="00C521EE">
        <w:rPr>
          <w:rFonts w:cs="TimesNewRoman" w:hint="eastAsia"/>
        </w:rPr>
        <w:t xml:space="preserve"> for 4*2 case is</w:t>
      </w:r>
    </w:p>
    <w:p w:rsidR="00EF5FA6" w:rsidRPr="00C521EE" w:rsidRDefault="0021253E" w:rsidP="00110AA7">
      <w:pPr>
        <w:spacing w:after="60"/>
        <w:jc w:val="center"/>
      </w:pPr>
      <w:r w:rsidRPr="00396AEF">
        <w:rPr>
          <w:rFonts w:cs="Arial"/>
          <w:position w:val="-70"/>
          <w:sz w:val="28"/>
          <w:szCs w:val="28"/>
        </w:rPr>
        <w:object w:dxaOrig="4580" w:dyaOrig="1500">
          <v:shape id="_x0000_i1041" type="#_x0000_t75" style="width:229.5pt;height:75pt" o:ole="">
            <v:imagedata r:id="rId43" o:title=""/>
          </v:shape>
          <o:OLEObject Type="Embed" ProgID="Equation.3" ShapeID="_x0000_i1041" DrawAspect="Content" ObjectID="_1516022130" r:id="rId44"/>
        </w:object>
      </w:r>
    </w:p>
    <w:p w:rsidR="00E655DA" w:rsidRPr="008D7093" w:rsidRDefault="00C521EE" w:rsidP="00C521EE">
      <w:pPr>
        <w:autoSpaceDE w:val="0"/>
        <w:autoSpaceDN w:val="0"/>
        <w:adjustRightInd w:val="0"/>
        <w:rPr>
          <w:rFonts w:cs="TimesNewRoman"/>
          <w:b/>
          <w:i/>
          <w:u w:val="single"/>
        </w:rPr>
      </w:pPr>
      <w:r w:rsidRPr="008D7093">
        <w:rPr>
          <w:rFonts w:cs="TimesNewRoman" w:hint="eastAsia"/>
          <w:b/>
          <w:i/>
          <w:u w:val="single"/>
          <w:lang w:eastAsia="zh-CN"/>
        </w:rPr>
        <w:t>C</w:t>
      </w:r>
      <w:r w:rsidRPr="008D7093">
        <w:rPr>
          <w:rFonts w:cs="TimesNewRoman"/>
          <w:b/>
          <w:i/>
          <w:u w:val="single"/>
        </w:rPr>
        <w:t>ross polarized</w:t>
      </w:r>
      <w:r w:rsidRPr="008D7093">
        <w:rPr>
          <w:rFonts w:cs="TimesNewRoman" w:hint="eastAsia"/>
          <w:b/>
          <w:i/>
          <w:u w:val="single"/>
        </w:rPr>
        <w:t xml:space="preserve"> </w:t>
      </w:r>
      <w:r w:rsidRPr="008D7093">
        <w:rPr>
          <w:rFonts w:cs="TimesNewRoman" w:hint="eastAsia"/>
          <w:b/>
          <w:i/>
          <w:u w:val="single"/>
          <w:lang w:eastAsia="zh-CN"/>
        </w:rPr>
        <w:t>(</w:t>
      </w:r>
      <w:r w:rsidRPr="008D7093">
        <w:rPr>
          <w:rFonts w:cs="TimesNewRoman" w:hint="eastAsia"/>
          <w:b/>
          <w:i/>
          <w:u w:val="single"/>
        </w:rPr>
        <w:t>XP</w:t>
      </w:r>
      <w:r w:rsidRPr="008D7093">
        <w:rPr>
          <w:rFonts w:cs="TimesNewRoman" w:hint="eastAsia"/>
          <w:b/>
          <w:i/>
          <w:u w:val="single"/>
          <w:lang w:eastAsia="zh-CN"/>
        </w:rPr>
        <w:t>)</w:t>
      </w:r>
      <w:r w:rsidRPr="008D7093">
        <w:rPr>
          <w:rFonts w:cs="TimesNewRoman"/>
          <w:b/>
          <w:i/>
          <w:u w:val="single"/>
        </w:rPr>
        <w:t xml:space="preserve"> antennas</w:t>
      </w:r>
      <w:r w:rsidR="00E655DA" w:rsidRPr="008D7093">
        <w:rPr>
          <w:rFonts w:cs="TimesNewRoman" w:hint="eastAsia"/>
          <w:b/>
          <w:i/>
          <w:u w:val="single"/>
        </w:rPr>
        <w:t>:</w:t>
      </w:r>
    </w:p>
    <w:p w:rsidR="00E655DA" w:rsidRPr="00CE3678" w:rsidRDefault="00C521EE" w:rsidP="00110AA7">
      <w:pPr>
        <w:spacing w:after="60"/>
        <w:jc w:val="both"/>
        <w:rPr>
          <w:rFonts w:cs="TimesNewRoman"/>
          <w:szCs w:val="21"/>
        </w:rPr>
      </w:pPr>
      <w:r>
        <w:rPr>
          <w:rFonts w:hint="eastAsia"/>
          <w:szCs w:val="21"/>
          <w:lang w:eastAsia="zh-CN"/>
        </w:rPr>
        <w:t>For</w:t>
      </w:r>
      <w:r w:rsidR="00E655DA" w:rsidRPr="00CE3678">
        <w:rPr>
          <w:rFonts w:hint="eastAsia"/>
          <w:szCs w:val="21"/>
        </w:rPr>
        <w:t xml:space="preserve"> eDL-MIMO</w:t>
      </w:r>
      <w:r w:rsidRPr="00C521EE">
        <w:rPr>
          <w:rFonts w:hint="eastAsia"/>
          <w:szCs w:val="21"/>
        </w:rPr>
        <w:t xml:space="preserve"> </w:t>
      </w:r>
      <w:r>
        <w:rPr>
          <w:rFonts w:hint="eastAsia"/>
          <w:szCs w:val="21"/>
          <w:lang w:eastAsia="zh-CN"/>
        </w:rPr>
        <w:t>i</w:t>
      </w:r>
      <w:r w:rsidRPr="00CE3678">
        <w:rPr>
          <w:rFonts w:hint="eastAsia"/>
          <w:szCs w:val="21"/>
        </w:rPr>
        <w:t>n Rel-10</w:t>
      </w:r>
      <w:r w:rsidR="00E655DA" w:rsidRPr="00CE3678">
        <w:rPr>
          <w:rFonts w:hint="eastAsia"/>
          <w:szCs w:val="21"/>
        </w:rPr>
        <w:t xml:space="preserve">, new spatial </w:t>
      </w:r>
      <w:r>
        <w:rPr>
          <w:rFonts w:hint="eastAsia"/>
          <w:szCs w:val="21"/>
          <w:lang w:eastAsia="zh-CN"/>
        </w:rPr>
        <w:t xml:space="preserve">correlation </w:t>
      </w:r>
      <w:r w:rsidR="00E655DA" w:rsidRPr="00CE3678">
        <w:rPr>
          <w:rFonts w:hint="eastAsia"/>
          <w:szCs w:val="21"/>
        </w:rPr>
        <w:t>matrix was introduced for cross polarized antennas.</w:t>
      </w:r>
    </w:p>
    <w:p w:rsidR="00E655DA" w:rsidRPr="00CE3678" w:rsidRDefault="0021253E" w:rsidP="00110AA7">
      <w:pPr>
        <w:spacing w:after="60"/>
        <w:jc w:val="center"/>
        <w:rPr>
          <w:rFonts w:cs="TimesNewRoman"/>
          <w:szCs w:val="21"/>
        </w:rPr>
      </w:pPr>
      <w:r w:rsidRPr="00396AEF">
        <w:rPr>
          <w:position w:val="-14"/>
        </w:rPr>
        <w:object w:dxaOrig="2880" w:dyaOrig="400">
          <v:shape id="_x0000_i1042" type="#_x0000_t75" style="width:121pt;height:18.5pt" o:ole="">
            <v:imagedata r:id="rId45" o:title=""/>
          </v:shape>
          <o:OLEObject Type="Embed" ProgID="Equation.3" ShapeID="_x0000_i1042" DrawAspect="Content" ObjectID="_1516022131" r:id="rId46"/>
        </w:object>
      </w:r>
    </w:p>
    <w:p w:rsidR="00C521EE" w:rsidRPr="00396AEF" w:rsidRDefault="00C521EE" w:rsidP="00110AA7">
      <w:pPr>
        <w:spacing w:after="60"/>
        <w:jc w:val="both"/>
      </w:pPr>
      <w:r w:rsidRPr="00396AEF">
        <w:t>where</w:t>
      </w:r>
    </w:p>
    <w:p w:rsidR="00C521EE" w:rsidRPr="00396AEF" w:rsidRDefault="0021253E" w:rsidP="00110AA7">
      <w:pPr>
        <w:pStyle w:val="af6"/>
        <w:numPr>
          <w:ilvl w:val="0"/>
          <w:numId w:val="12"/>
        </w:numPr>
        <w:spacing w:after="60"/>
        <w:ind w:firstLineChars="0"/>
        <w:jc w:val="both"/>
        <w:rPr>
          <w:lang w:eastAsia="zh-CN"/>
        </w:rPr>
      </w:pPr>
      <w:r>
        <w:rPr>
          <w:noProof/>
          <w:position w:val="-10"/>
          <w:lang w:val="en-US" w:eastAsia="zh-CN"/>
        </w:rPr>
        <w:drawing>
          <wp:inline distT="0" distB="0" distL="0" distR="0">
            <wp:extent cx="278130" cy="205105"/>
            <wp:effectExtent l="0" t="0" r="7620" b="0"/>
            <wp:docPr id="288" name="图片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05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21EE" w:rsidRPr="00396AEF">
        <w:t xml:space="preserve"> is the spatial correlation matrix at the UE with same polarization</w:t>
      </w:r>
      <w:r w:rsidR="00C521EE" w:rsidRPr="00396AEF">
        <w:rPr>
          <w:rFonts w:hint="eastAsia"/>
          <w:lang w:eastAsia="zh-CN"/>
        </w:rPr>
        <w:t xml:space="preserve">, </w:t>
      </w:r>
    </w:p>
    <w:p w:rsidR="00C521EE" w:rsidRPr="00396AEF" w:rsidRDefault="0021253E" w:rsidP="00110AA7">
      <w:pPr>
        <w:pStyle w:val="af6"/>
        <w:numPr>
          <w:ilvl w:val="0"/>
          <w:numId w:val="12"/>
        </w:numPr>
        <w:spacing w:after="60"/>
        <w:ind w:firstLineChars="0"/>
        <w:jc w:val="both"/>
      </w:pPr>
      <w:r>
        <w:rPr>
          <w:noProof/>
          <w:position w:val="-10"/>
          <w:lang w:val="en-US" w:eastAsia="zh-CN"/>
        </w:rPr>
        <w:drawing>
          <wp:inline distT="0" distB="0" distL="0" distR="0">
            <wp:extent cx="314325" cy="205105"/>
            <wp:effectExtent l="0" t="0" r="9525" b="0"/>
            <wp:docPr id="291" name="图片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05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21EE" w:rsidRPr="00396AEF">
        <w:t xml:space="preserve"> is the spatial correlation matrix at the eNB with same polarization, </w:t>
      </w:r>
    </w:p>
    <w:p w:rsidR="00C521EE" w:rsidRPr="00396AEF" w:rsidRDefault="00C521EE" w:rsidP="00110AA7">
      <w:pPr>
        <w:pStyle w:val="af6"/>
        <w:numPr>
          <w:ilvl w:val="0"/>
          <w:numId w:val="12"/>
        </w:numPr>
        <w:spacing w:after="60"/>
        <w:ind w:firstLineChars="0"/>
        <w:jc w:val="both"/>
      </w:pPr>
      <w:r>
        <w:rPr>
          <w:noProof/>
          <w:position w:val="-4"/>
          <w:lang w:val="en-US" w:eastAsia="zh-CN"/>
        </w:rPr>
        <w:drawing>
          <wp:inline distT="0" distB="0" distL="0" distR="0">
            <wp:extent cx="124460" cy="153670"/>
            <wp:effectExtent l="19050" t="0" r="8890" b="0"/>
            <wp:docPr id="186" name="图片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53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6AEF">
        <w:t xml:space="preserve"> is a polarization correlation matrix</w:t>
      </w:r>
      <w:r w:rsidRPr="00396AEF">
        <w:rPr>
          <w:rFonts w:hint="eastAsia"/>
        </w:rPr>
        <w:t xml:space="preserve">, and </w:t>
      </w:r>
    </w:p>
    <w:p w:rsidR="00C521EE" w:rsidRPr="00396AEF" w:rsidRDefault="0021253E" w:rsidP="00110AA7">
      <w:pPr>
        <w:pStyle w:val="af6"/>
        <w:numPr>
          <w:ilvl w:val="0"/>
          <w:numId w:val="12"/>
        </w:numPr>
        <w:spacing w:after="60"/>
        <w:ind w:firstLineChars="0"/>
        <w:jc w:val="both"/>
        <w:rPr>
          <w:lang w:eastAsia="zh-CN"/>
        </w:rPr>
      </w:pPr>
      <w:r>
        <w:rPr>
          <w:noProof/>
          <w:position w:val="-10"/>
          <w:lang w:val="en-US" w:eastAsia="zh-CN"/>
        </w:rPr>
        <w:drawing>
          <wp:inline distT="0" distB="0" distL="0" distR="0">
            <wp:extent cx="278130" cy="241300"/>
            <wp:effectExtent l="0" t="0" r="7620" b="0"/>
            <wp:docPr id="294" name="图片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21EE" w:rsidRPr="00396AEF">
        <w:t>denotes transpose.</w:t>
      </w:r>
    </w:p>
    <w:p w:rsidR="00C521EE" w:rsidRPr="00396AEF" w:rsidRDefault="00C521EE" w:rsidP="00110AA7">
      <w:pPr>
        <w:spacing w:after="60"/>
        <w:jc w:val="both"/>
        <w:rPr>
          <w:lang w:eastAsia="zh-CN"/>
        </w:rPr>
      </w:pPr>
      <w:r w:rsidRPr="00396AEF">
        <w:rPr>
          <w:lang w:eastAsia="zh-CN"/>
        </w:rPr>
        <w:t>The matrix</w:t>
      </w:r>
      <w:r w:rsidRPr="00396AEF">
        <w:rPr>
          <w:rFonts w:hint="eastAsia"/>
          <w:lang w:eastAsia="zh-CN"/>
        </w:rPr>
        <w:t xml:space="preserve"> </w:t>
      </w:r>
      <w:r>
        <w:rPr>
          <w:noProof/>
          <w:position w:val="-4"/>
          <w:lang w:val="en-US" w:eastAsia="zh-CN"/>
        </w:rPr>
        <w:drawing>
          <wp:inline distT="0" distB="0" distL="0" distR="0">
            <wp:extent cx="124460" cy="153670"/>
            <wp:effectExtent l="19050" t="0" r="8890" b="0"/>
            <wp:docPr id="188" name="图片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53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6AEF">
        <w:rPr>
          <w:rFonts w:hint="eastAsia"/>
          <w:lang w:eastAsia="zh-CN"/>
        </w:rPr>
        <w:t xml:space="preserve">is </w:t>
      </w:r>
      <w:r w:rsidRPr="00396AEF">
        <w:rPr>
          <w:lang w:eastAsia="zh-CN"/>
        </w:rPr>
        <w:t>defined as</w:t>
      </w:r>
    </w:p>
    <w:p w:rsidR="00C521EE" w:rsidRPr="00396AEF" w:rsidRDefault="0021253E" w:rsidP="00110AA7">
      <w:pPr>
        <w:spacing w:after="60"/>
        <w:jc w:val="center"/>
        <w:rPr>
          <w:lang w:eastAsia="zh-CN"/>
        </w:rPr>
      </w:pPr>
      <w:r w:rsidRPr="00396AEF">
        <w:rPr>
          <w:position w:val="-66"/>
        </w:rPr>
        <w:object w:dxaOrig="2280" w:dyaOrig="1440">
          <v:shape id="_x0000_i1043" type="#_x0000_t75" style="width:100pt;height:64pt" o:ole="">
            <v:imagedata r:id="rId49" o:title=""/>
          </v:shape>
          <o:OLEObject Type="Embed" ProgID="Equation.3" ShapeID="_x0000_i1043" DrawAspect="Content" ObjectID="_1516022132" r:id="rId50"/>
        </w:object>
      </w:r>
    </w:p>
    <w:p w:rsidR="002E0470" w:rsidRDefault="002E0470" w:rsidP="00110AA7">
      <w:pPr>
        <w:spacing w:after="60"/>
        <w:jc w:val="both"/>
        <w:rPr>
          <w:rFonts w:cs="TimesNewRoman"/>
          <w:szCs w:val="21"/>
        </w:rPr>
      </w:pPr>
      <w:r w:rsidRPr="00110AA7">
        <w:rPr>
          <w:rFonts w:cs="TimesNewRoman" w:hint="eastAsia"/>
        </w:rPr>
        <w:t>where</w:t>
      </w:r>
      <w:r>
        <w:rPr>
          <w:rFonts w:cs="TimesNewRoman" w:hint="eastAsia"/>
          <w:szCs w:val="21"/>
          <w:lang w:eastAsia="zh-CN"/>
        </w:rPr>
        <w:t xml:space="preserve"> </w:t>
      </w:r>
      <w:r w:rsidRPr="00CE3678">
        <w:rPr>
          <w:rFonts w:cs="TimesNewRoman"/>
          <w:szCs w:val="21"/>
        </w:rPr>
        <w:t>parameter γ</w:t>
      </w:r>
      <w:r w:rsidRPr="00CE3678">
        <w:rPr>
          <w:rFonts w:cs="CambriaMath"/>
          <w:szCs w:val="21"/>
        </w:rPr>
        <w:t xml:space="preserve"> </w:t>
      </w:r>
      <w:r w:rsidRPr="00CE3678">
        <w:rPr>
          <w:rFonts w:cs="TimesNewRoman"/>
          <w:szCs w:val="21"/>
        </w:rPr>
        <w:t>depends on the cross-polarization ratio (XPR) as</w:t>
      </w:r>
      <w:r>
        <w:rPr>
          <w:rFonts w:cs="TimesNewRoman" w:hint="eastAsia"/>
          <w:szCs w:val="21"/>
        </w:rPr>
        <w:t xml:space="preserve"> </w:t>
      </w:r>
      <w:r w:rsidRPr="00CE3678">
        <w:rPr>
          <w:rFonts w:cs="TimesNewRoman"/>
          <w:szCs w:val="21"/>
        </w:rPr>
        <w:t>γ</w:t>
      </w:r>
      <w:r>
        <w:rPr>
          <w:rFonts w:cs="TimesNewRoman" w:hint="eastAsia"/>
          <w:szCs w:val="21"/>
        </w:rPr>
        <w:t xml:space="preserve"> = (1-XPR)/(1+XPR).</w:t>
      </w:r>
    </w:p>
    <w:p w:rsidR="00C521EE" w:rsidRPr="00396AEF" w:rsidRDefault="00C521EE" w:rsidP="00110AA7">
      <w:pPr>
        <w:spacing w:after="60"/>
        <w:jc w:val="both"/>
        <w:rPr>
          <w:lang w:eastAsia="zh-CN"/>
        </w:rPr>
      </w:pPr>
      <w:r>
        <w:rPr>
          <w:rFonts w:hint="eastAsia"/>
          <w:lang w:eastAsia="zh-CN"/>
        </w:rPr>
        <w:t>The</w:t>
      </w:r>
      <w:r w:rsidRPr="00396AEF">
        <w:t xml:space="preserve"> permutation matrix</w:t>
      </w:r>
      <w:r>
        <w:rPr>
          <w:rFonts w:hint="eastAsia"/>
          <w:lang w:eastAsia="zh-CN"/>
        </w:rPr>
        <w:t xml:space="preserve"> </w:t>
      </w:r>
      <w:r w:rsidRPr="00C521EE">
        <w:rPr>
          <w:rFonts w:hint="eastAsia"/>
          <w:i/>
          <w:lang w:eastAsia="zh-CN"/>
        </w:rPr>
        <w:t>P</w:t>
      </w:r>
      <w:r>
        <w:rPr>
          <w:rFonts w:hint="eastAsia"/>
          <w:i/>
          <w:lang w:eastAsia="zh-CN"/>
        </w:rPr>
        <w:t xml:space="preserve"> </w:t>
      </w:r>
      <w:r w:rsidRPr="00396AEF">
        <w:rPr>
          <w:rFonts w:hint="eastAsia"/>
          <w:lang w:eastAsia="zh-CN"/>
        </w:rPr>
        <w:t>elements are defined as</w:t>
      </w:r>
    </w:p>
    <w:p w:rsidR="00C521EE" w:rsidRPr="00396AEF" w:rsidRDefault="00C521EE" w:rsidP="00C521EE">
      <w:pPr>
        <w:autoSpaceDE w:val="0"/>
        <w:autoSpaceDN w:val="0"/>
        <w:adjustRightInd w:val="0"/>
        <w:jc w:val="center"/>
        <w:rPr>
          <w:lang w:eastAsia="zh-CN"/>
        </w:rPr>
      </w:pPr>
      <w:r>
        <w:rPr>
          <w:noProof/>
          <w:position w:val="-46"/>
          <w:lang w:val="en-US" w:eastAsia="zh-CN"/>
        </w:rPr>
        <w:drawing>
          <wp:inline distT="0" distB="0" distL="0" distR="0">
            <wp:extent cx="5376545" cy="585470"/>
            <wp:effectExtent l="19050" t="0" r="0" b="0"/>
            <wp:docPr id="190" name="图片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6545" cy="585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6AEF">
        <w:rPr>
          <w:rFonts w:hint="eastAsia"/>
          <w:lang w:eastAsia="zh-CN"/>
        </w:rPr>
        <w:t>.</w:t>
      </w:r>
    </w:p>
    <w:p w:rsidR="00C521EE" w:rsidRDefault="00C521EE" w:rsidP="00110AA7">
      <w:pPr>
        <w:spacing w:after="60"/>
        <w:jc w:val="both"/>
        <w:rPr>
          <w:szCs w:val="21"/>
          <w:lang w:eastAsia="zh-CN"/>
        </w:rPr>
      </w:pPr>
      <w:r w:rsidRPr="00396AEF">
        <w:rPr>
          <w:lang w:eastAsia="zh-CN"/>
        </w:rPr>
        <w:t>This is</w:t>
      </w:r>
      <w:r w:rsidRPr="00396AEF">
        <w:rPr>
          <w:rFonts w:hint="eastAsia"/>
          <w:lang w:eastAsia="zh-CN"/>
        </w:rPr>
        <w:t xml:space="preserve"> used to </w:t>
      </w:r>
      <w:r w:rsidRPr="00396AEF">
        <w:rPr>
          <w:lang w:eastAsia="zh-CN"/>
        </w:rPr>
        <w:t xml:space="preserve">map the spatial correlation coefficients in accordance with the antenna element labelling system </w:t>
      </w:r>
      <w:r w:rsidRPr="00CE3678">
        <w:rPr>
          <w:szCs w:val="21"/>
        </w:rPr>
        <w:t>which states that</w:t>
      </w:r>
      <w:r>
        <w:rPr>
          <w:rFonts w:hint="eastAsia"/>
          <w:szCs w:val="21"/>
          <w:lang w:eastAsia="zh-CN"/>
        </w:rPr>
        <w:t xml:space="preserve">: </w:t>
      </w:r>
      <w:r>
        <w:rPr>
          <w:rFonts w:hint="eastAsia"/>
          <w:i/>
          <w:szCs w:val="21"/>
          <w:lang w:eastAsia="zh-CN"/>
        </w:rPr>
        <w:t>fo</w:t>
      </w:r>
      <w:r w:rsidRPr="00C521EE">
        <w:rPr>
          <w:i/>
          <w:szCs w:val="21"/>
        </w:rPr>
        <w:t xml:space="preserve">r </w:t>
      </w:r>
      <w:r w:rsidRPr="00C521EE">
        <w:rPr>
          <w:rFonts w:hint="eastAsia"/>
          <w:i/>
          <w:szCs w:val="21"/>
        </w:rPr>
        <w:t xml:space="preserve">the </w:t>
      </w:r>
      <w:r w:rsidRPr="00C521EE">
        <w:rPr>
          <w:i/>
          <w:szCs w:val="21"/>
        </w:rPr>
        <w:t>cross-polarized antennas, the N antennas are labelled such that</w:t>
      </w:r>
      <w:r w:rsidRPr="00CE3678">
        <w:rPr>
          <w:i/>
          <w:szCs w:val="21"/>
        </w:rPr>
        <w:t xml:space="preserve"> antennas for one polarization are listed from 1 to N/2 and antennas for the other polarization are listed from N/2+1 to N, where N is the number of transmit or receive antennas</w:t>
      </w:r>
      <w:r w:rsidRPr="00CE3678">
        <w:rPr>
          <w:szCs w:val="21"/>
        </w:rPr>
        <w:t>.</w:t>
      </w:r>
    </w:p>
    <w:p w:rsidR="00B15A38" w:rsidRPr="00396AEF" w:rsidRDefault="00B15A38" w:rsidP="00C521EE">
      <w:pPr>
        <w:rPr>
          <w:lang w:eastAsia="zh-CN"/>
        </w:rPr>
      </w:pPr>
    </w:p>
    <w:p w:rsidR="00B15A38" w:rsidRPr="00245136" w:rsidRDefault="009760AF" w:rsidP="00C937D4">
      <w:pPr>
        <w:pStyle w:val="2"/>
        <w:numPr>
          <w:ilvl w:val="1"/>
          <w:numId w:val="8"/>
        </w:numPr>
        <w:overflowPunct w:val="0"/>
        <w:autoSpaceDE w:val="0"/>
        <w:autoSpaceDN w:val="0"/>
        <w:adjustRightInd w:val="0"/>
        <w:textAlignment w:val="baseline"/>
        <w:rPr>
          <w:sz w:val="28"/>
        </w:rPr>
      </w:pPr>
      <w:r w:rsidRPr="00245136">
        <w:rPr>
          <w:rFonts w:hint="eastAsia"/>
          <w:sz w:val="28"/>
        </w:rPr>
        <w:t>Deriving c</w:t>
      </w:r>
      <w:r w:rsidR="00B15A38" w:rsidRPr="00245136">
        <w:rPr>
          <w:sz w:val="28"/>
        </w:rPr>
        <w:t xml:space="preserve">orrelation </w:t>
      </w:r>
      <w:r w:rsidR="00B15A38" w:rsidRPr="00245136">
        <w:rPr>
          <w:rFonts w:hint="eastAsia"/>
          <w:sz w:val="28"/>
        </w:rPr>
        <w:t>values</w:t>
      </w:r>
    </w:p>
    <w:p w:rsidR="001F73AE" w:rsidRPr="00465BB0" w:rsidRDefault="001F73AE" w:rsidP="00CC04B2">
      <w:pPr>
        <w:spacing w:afterLines="50"/>
        <w:jc w:val="both"/>
        <w:rPr>
          <w:szCs w:val="21"/>
        </w:rPr>
      </w:pPr>
      <w:r w:rsidRPr="00465BB0">
        <w:rPr>
          <w:szCs w:val="21"/>
        </w:rPr>
        <w:t xml:space="preserve">During Rel-8 timeframe, RAN4 made use of a channel capacity based criterion to </w:t>
      </w:r>
      <w:r w:rsidR="00260A9B">
        <w:rPr>
          <w:rFonts w:hint="eastAsia"/>
          <w:szCs w:val="21"/>
          <w:lang w:eastAsia="zh-CN"/>
        </w:rPr>
        <w:t>derive</w:t>
      </w:r>
      <w:r w:rsidR="00260A9B" w:rsidRPr="00465BB0">
        <w:rPr>
          <w:szCs w:val="21"/>
        </w:rPr>
        <w:t xml:space="preserve"> </w:t>
      </w:r>
      <w:r w:rsidRPr="00465BB0">
        <w:rPr>
          <w:szCs w:val="21"/>
        </w:rPr>
        <w:t>the pairs of parameters</w:t>
      </w:r>
      <w:r>
        <w:rPr>
          <w:rFonts w:hint="eastAsia"/>
          <w:szCs w:val="21"/>
        </w:rPr>
        <w:t xml:space="preserve"> </w:t>
      </w:r>
      <w:r w:rsidRPr="0021253E">
        <w:rPr>
          <w:position w:val="-10"/>
        </w:rPr>
        <w:object w:dxaOrig="620" w:dyaOrig="340">
          <v:shape id="_x0000_i1044" type="#_x0000_t75" style="width:26.5pt;height:15pt" o:ole="">
            <v:imagedata r:id="rId52" o:title=""/>
          </v:shape>
          <o:OLEObject Type="Embed" ProgID="Equation.3" ShapeID="_x0000_i1044" DrawAspect="Content" ObjectID="_1516022133" r:id="rId53"/>
        </w:object>
      </w:r>
      <w:r>
        <w:rPr>
          <w:rFonts w:hint="eastAsia"/>
          <w:szCs w:val="21"/>
        </w:rPr>
        <w:t xml:space="preserve"> </w:t>
      </w:r>
      <w:r w:rsidRPr="00465BB0">
        <w:rPr>
          <w:szCs w:val="21"/>
        </w:rPr>
        <w:t xml:space="preserve">governing the spatial correlation and </w:t>
      </w:r>
      <w:r w:rsidR="00260A9B">
        <w:rPr>
          <w:rFonts w:hint="eastAsia"/>
          <w:szCs w:val="21"/>
          <w:lang w:eastAsia="zh-CN"/>
        </w:rPr>
        <w:t>the</w:t>
      </w:r>
      <w:r w:rsidR="00260A9B" w:rsidRPr="00465BB0">
        <w:rPr>
          <w:szCs w:val="21"/>
        </w:rPr>
        <w:t xml:space="preserve"> </w:t>
      </w:r>
      <w:r w:rsidRPr="00465BB0">
        <w:rPr>
          <w:szCs w:val="21"/>
        </w:rPr>
        <w:t>correspondin</w:t>
      </w:r>
      <w:r w:rsidR="00260A9B">
        <w:rPr>
          <w:rFonts w:hint="eastAsia"/>
          <w:szCs w:val="21"/>
          <w:lang w:eastAsia="zh-CN"/>
        </w:rPr>
        <w:t>g</w:t>
      </w:r>
      <w:r w:rsidRPr="00465BB0">
        <w:rPr>
          <w:szCs w:val="21"/>
        </w:rPr>
        <w:t xml:space="preserve"> </w:t>
      </w:r>
      <w:r w:rsidR="00260A9B">
        <w:rPr>
          <w:rFonts w:hint="eastAsia"/>
          <w:szCs w:val="21"/>
          <w:lang w:eastAsia="zh-CN"/>
        </w:rPr>
        <w:t xml:space="preserve">MIMO spatial </w:t>
      </w:r>
      <w:r w:rsidRPr="00465BB0">
        <w:rPr>
          <w:szCs w:val="21"/>
        </w:rPr>
        <w:t>matrices for low, medium and high correlation. A</w:t>
      </w:r>
      <w:r>
        <w:rPr>
          <w:rFonts w:hint="eastAsia"/>
          <w:szCs w:val="21"/>
        </w:rPr>
        <w:t xml:space="preserve"> p</w:t>
      </w:r>
      <w:r w:rsidRPr="00465BB0">
        <w:rPr>
          <w:szCs w:val="21"/>
        </w:rPr>
        <w:t>articular choice of values stems from the following capacity criterion</w:t>
      </w:r>
      <w:r>
        <w:rPr>
          <w:rFonts w:hint="eastAsia"/>
          <w:szCs w:val="21"/>
        </w:rPr>
        <w:t>:</w:t>
      </w:r>
    </w:p>
    <w:p w:rsidR="001F73AE" w:rsidRDefault="001F73AE" w:rsidP="001F73AE">
      <w:pPr>
        <w:jc w:val="center"/>
        <w:rPr>
          <w:szCs w:val="21"/>
        </w:rPr>
      </w:pPr>
      <w:r w:rsidRPr="00465BB0">
        <w:rPr>
          <w:position w:val="-12"/>
          <w:szCs w:val="21"/>
        </w:rPr>
        <w:object w:dxaOrig="2000" w:dyaOrig="360">
          <v:shape id="_x0000_i1045" type="#_x0000_t75" style="width:93pt;height:16.5pt" o:ole="">
            <v:imagedata r:id="rId54" o:title=""/>
          </v:shape>
          <o:OLEObject Type="Embed" ProgID="Equation.3" ShapeID="_x0000_i1045" DrawAspect="Content" ObjectID="_1516022134" r:id="rId55"/>
        </w:object>
      </w:r>
      <w:r>
        <w:rPr>
          <w:rFonts w:hint="eastAsia"/>
          <w:szCs w:val="21"/>
        </w:rPr>
        <w:t xml:space="preserve">, </w:t>
      </w:r>
      <w:r w:rsidRPr="00465BB0">
        <w:rPr>
          <w:position w:val="-34"/>
          <w:szCs w:val="21"/>
        </w:rPr>
        <w:object w:dxaOrig="3320" w:dyaOrig="800">
          <v:shape id="_x0000_i1046" type="#_x0000_t75" style="width:155.5pt;height:36pt" o:ole="">
            <v:imagedata r:id="rId56" o:title=""/>
          </v:shape>
          <o:OLEObject Type="Embed" ProgID="Equation.3" ShapeID="_x0000_i1046" DrawAspect="Content" ObjectID="_1516022135" r:id="rId57"/>
        </w:object>
      </w:r>
      <w:r>
        <w:rPr>
          <w:rFonts w:hint="eastAsia"/>
          <w:szCs w:val="21"/>
        </w:rPr>
        <w:t xml:space="preserve">, </w:t>
      </w:r>
      <w:r w:rsidRPr="00465BB0">
        <w:rPr>
          <w:position w:val="-10"/>
          <w:szCs w:val="21"/>
        </w:rPr>
        <w:object w:dxaOrig="1060" w:dyaOrig="340">
          <v:shape id="_x0000_i1047" type="#_x0000_t75" style="width:49.5pt;height:15.5pt" o:ole="">
            <v:imagedata r:id="rId58" o:title=""/>
          </v:shape>
          <o:OLEObject Type="Embed" ProgID="Equation.3" ShapeID="_x0000_i1047" DrawAspect="Content" ObjectID="_1516022136" r:id="rId59"/>
        </w:object>
      </w:r>
      <w:r>
        <w:rPr>
          <w:rFonts w:hint="eastAsia"/>
          <w:szCs w:val="21"/>
        </w:rPr>
        <w:t>,</w:t>
      </w:r>
    </w:p>
    <w:p w:rsidR="001F73AE" w:rsidRPr="001F73AE" w:rsidRDefault="001F73AE" w:rsidP="006746CF">
      <w:pPr>
        <w:autoSpaceDE w:val="0"/>
        <w:autoSpaceDN w:val="0"/>
        <w:adjustRightInd w:val="0"/>
        <w:jc w:val="both"/>
        <w:rPr>
          <w:rFonts w:cs="TimesNewRoman"/>
          <w:szCs w:val="21"/>
          <w:lang w:eastAsia="zh-CN"/>
        </w:rPr>
      </w:pPr>
      <w:r>
        <w:rPr>
          <w:rFonts w:hint="eastAsia"/>
        </w:rPr>
        <w:t xml:space="preserve">where </w:t>
      </w:r>
      <w:r w:rsidRPr="00465BB0">
        <w:rPr>
          <w:position w:val="-12"/>
          <w:szCs w:val="21"/>
        </w:rPr>
        <w:object w:dxaOrig="340" w:dyaOrig="360">
          <v:shape id="_x0000_i1048" type="#_x0000_t75" style="width:15.5pt;height:16.5pt" o:ole="">
            <v:imagedata r:id="rId60" o:title=""/>
          </v:shape>
          <o:OLEObject Type="Embed" ProgID="Equation.3" ShapeID="_x0000_i1048" DrawAspect="Content" ObjectID="_1516022137" r:id="rId61"/>
        </w:object>
      </w:r>
      <w:r>
        <w:rPr>
          <w:rFonts w:hint="eastAsia"/>
          <w:szCs w:val="21"/>
        </w:rPr>
        <w:t xml:space="preserve"> is the </w:t>
      </w:r>
      <w:r w:rsidRPr="00642F66">
        <w:rPr>
          <w:rFonts w:hint="eastAsia"/>
          <w:szCs w:val="21"/>
        </w:rPr>
        <w:t>N</w:t>
      </w:r>
      <w:r>
        <w:rPr>
          <w:rFonts w:hint="eastAsia"/>
          <w:szCs w:val="21"/>
          <w:vertAlign w:val="subscript"/>
        </w:rPr>
        <w:t>r</w:t>
      </w:r>
      <w:r w:rsidRPr="00642F66">
        <w:rPr>
          <w:rFonts w:hint="eastAsia"/>
          <w:szCs w:val="21"/>
        </w:rPr>
        <w:t>*N</w:t>
      </w:r>
      <w:r>
        <w:rPr>
          <w:rFonts w:hint="eastAsia"/>
          <w:szCs w:val="21"/>
          <w:vertAlign w:val="subscript"/>
        </w:rPr>
        <w:t>t</w:t>
      </w:r>
      <w:r w:rsidRPr="00465BB0">
        <w:t xml:space="preserve"> spatially correlated MIMO channel matrix</w:t>
      </w:r>
      <w:r>
        <w:rPr>
          <w:rFonts w:hint="eastAsia"/>
          <w:lang w:eastAsia="zh-CN"/>
        </w:rPr>
        <w:t xml:space="preserve"> generated using the methodology describled in section 1.1 and 1.2</w:t>
      </w:r>
      <w:r>
        <w:rPr>
          <w:rFonts w:hint="eastAsia"/>
        </w:rPr>
        <w:t>.</w:t>
      </w:r>
      <w:r w:rsidRPr="00CE3678">
        <w:rPr>
          <w:rFonts w:cs="CambriaMath"/>
          <w:szCs w:val="21"/>
        </w:rPr>
        <w:t xml:space="preserve"> </w:t>
      </w:r>
      <w:r w:rsidRPr="0021253E">
        <w:rPr>
          <w:position w:val="-12"/>
        </w:rPr>
        <w:object w:dxaOrig="320" w:dyaOrig="360">
          <v:shape id="_x0000_i1049" type="#_x0000_t75" style="width:13.5pt;height:16.5pt" o:ole="">
            <v:imagedata r:id="rId62" o:title=""/>
          </v:shape>
          <o:OLEObject Type="Embed" ProgID="Equation.3" ShapeID="_x0000_i1049" DrawAspect="Content" ObjectID="_1516022138" r:id="rId63"/>
        </w:object>
      </w:r>
      <w:r>
        <w:rPr>
          <w:rFonts w:hint="eastAsia"/>
          <w:lang w:eastAsia="zh-CN"/>
        </w:rPr>
        <w:t xml:space="preserve"> </w:t>
      </w:r>
      <w:r w:rsidRPr="00CE3678">
        <w:rPr>
          <w:rFonts w:cs="TimesNewRoman"/>
          <w:szCs w:val="21"/>
        </w:rPr>
        <w:t xml:space="preserve">and </w:t>
      </w:r>
      <w:r w:rsidRPr="0021253E">
        <w:rPr>
          <w:position w:val="-10"/>
        </w:rPr>
        <w:object w:dxaOrig="300" w:dyaOrig="340">
          <v:shape id="_x0000_i1050" type="#_x0000_t75" style="width:13pt;height:15pt" o:ole="">
            <v:imagedata r:id="rId64" o:title=""/>
          </v:shape>
          <o:OLEObject Type="Embed" ProgID="Equation.3" ShapeID="_x0000_i1050" DrawAspect="Content" ObjectID="_1516022139" r:id="rId65"/>
        </w:object>
      </w:r>
      <w:r w:rsidRPr="00CE3678">
        <w:rPr>
          <w:rFonts w:cs="TimesNewRoman"/>
          <w:szCs w:val="21"/>
        </w:rPr>
        <w:t xml:space="preserve">denote the MIMO channel capacity at 15dB SNR for zero and full correlation, respectively. </w:t>
      </w:r>
      <w:r w:rsidRPr="00465BB0">
        <w:rPr>
          <w:rFonts w:cs="TimesNewRoman"/>
          <w:szCs w:val="21"/>
        </w:rPr>
        <w:t>It was agreed to use</w:t>
      </w:r>
      <w:r w:rsidRPr="0021253E">
        <w:rPr>
          <w:position w:val="-6"/>
        </w:rPr>
        <w:object w:dxaOrig="760" w:dyaOrig="279">
          <v:shape id="_x0000_i1051" type="#_x0000_t75" style="width:31.5pt;height:12pt" o:ole="">
            <v:imagedata r:id="rId66" o:title=""/>
          </v:shape>
          <o:OLEObject Type="Embed" ProgID="Equation.3" ShapeID="_x0000_i1051" DrawAspect="Content" ObjectID="_1516022140" r:id="rId67"/>
        </w:object>
      </w:r>
      <w:r w:rsidRPr="00CE3678">
        <w:rPr>
          <w:rFonts w:cs="TimesNewRoman"/>
          <w:szCs w:val="21"/>
        </w:rPr>
        <w:t xml:space="preserve">and </w:t>
      </w:r>
      <w:r w:rsidRPr="0021253E">
        <w:rPr>
          <w:position w:val="-6"/>
        </w:rPr>
        <w:object w:dxaOrig="760" w:dyaOrig="279">
          <v:shape id="_x0000_i1052" type="#_x0000_t75" style="width:31.5pt;height:12pt" o:ole="">
            <v:imagedata r:id="rId68" o:title=""/>
          </v:shape>
          <o:OLEObject Type="Embed" ProgID="Equation.3" ShapeID="_x0000_i1052" DrawAspect="Content" ObjectID="_1516022141" r:id="rId69"/>
        </w:object>
      </w:r>
      <w:r w:rsidRPr="00CE3678">
        <w:rPr>
          <w:rFonts w:cs="CambriaMath"/>
          <w:szCs w:val="21"/>
        </w:rPr>
        <w:t xml:space="preserve"> </w:t>
      </w:r>
      <w:r w:rsidRPr="00CE3678">
        <w:rPr>
          <w:rFonts w:cs="TimesNewRoman"/>
          <w:szCs w:val="21"/>
        </w:rPr>
        <w:t>for medium and high correlation, respectively.</w:t>
      </w:r>
    </w:p>
    <w:p w:rsidR="0011386E" w:rsidRDefault="001F73AE" w:rsidP="006746CF">
      <w:pPr>
        <w:spacing w:after="60"/>
        <w:jc w:val="both"/>
        <w:rPr>
          <w:rFonts w:cs="TimesNewRoman"/>
          <w:szCs w:val="21"/>
          <w:lang w:eastAsia="zh-CN"/>
        </w:rPr>
      </w:pPr>
      <w:r>
        <w:rPr>
          <w:rFonts w:cs="TimesNewRoman" w:hint="eastAsia"/>
          <w:szCs w:val="21"/>
          <w:lang w:eastAsia="zh-CN"/>
        </w:rPr>
        <w:t>For ULA antennas, t</w:t>
      </w:r>
      <w:r w:rsidRPr="00CE3678">
        <w:rPr>
          <w:rFonts w:cs="TimesNewRoman"/>
          <w:szCs w:val="21"/>
        </w:rPr>
        <w:t xml:space="preserve">hree pairs of values </w:t>
      </w:r>
      <w:r w:rsidRPr="0021253E">
        <w:rPr>
          <w:position w:val="-10"/>
        </w:rPr>
        <w:object w:dxaOrig="620" w:dyaOrig="340">
          <v:shape id="_x0000_i1053" type="#_x0000_t75" style="width:26.5pt;height:15pt" o:ole="">
            <v:imagedata r:id="rId52" o:title=""/>
          </v:shape>
          <o:OLEObject Type="Embed" ProgID="Equation.3" ShapeID="_x0000_i1053" DrawAspect="Content" ObjectID="_1516022142" r:id="rId70"/>
        </w:object>
      </w:r>
      <w:r w:rsidRPr="00CE3678">
        <w:rPr>
          <w:rFonts w:cs="CambriaMath"/>
          <w:szCs w:val="21"/>
        </w:rPr>
        <w:t xml:space="preserve"> </w:t>
      </w:r>
      <w:r w:rsidRPr="00CE3678">
        <w:rPr>
          <w:rFonts w:cs="TimesNewRoman"/>
          <w:szCs w:val="21"/>
        </w:rPr>
        <w:t>are defined for low, medium and high correlation</w:t>
      </w:r>
      <w:r>
        <w:rPr>
          <w:rFonts w:cs="TimesNewRoman" w:hint="eastAsia"/>
          <w:szCs w:val="21"/>
          <w:lang w:eastAsia="zh-CN"/>
        </w:rPr>
        <w:t xml:space="preserve"> as below talbe.</w:t>
      </w:r>
    </w:p>
    <w:p w:rsidR="001F73AE" w:rsidRPr="00396AEF" w:rsidRDefault="001F73AE" w:rsidP="001F73AE">
      <w:pPr>
        <w:pStyle w:val="TH"/>
        <w:rPr>
          <w:lang w:eastAsia="zh-CN"/>
        </w:rPr>
      </w:pPr>
      <w:r w:rsidRPr="00396AEF">
        <w:t>Table B.2.3.2-1</w:t>
      </w:r>
      <w:r>
        <w:rPr>
          <w:rFonts w:hint="eastAsia"/>
          <w:lang w:eastAsia="zh-CN"/>
        </w:rPr>
        <w:t xml:space="preserve"> (TS 36.101)</w:t>
      </w:r>
    </w:p>
    <w:tbl>
      <w:tblPr>
        <w:tblW w:w="7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0"/>
        <w:gridCol w:w="1270"/>
        <w:gridCol w:w="1270"/>
        <w:gridCol w:w="1270"/>
        <w:gridCol w:w="1270"/>
        <w:gridCol w:w="1271"/>
      </w:tblGrid>
      <w:tr w:rsidR="001F73AE" w:rsidRPr="00396AEF" w:rsidTr="00787B58">
        <w:trPr>
          <w:trHeight w:val="135"/>
          <w:jc w:val="center"/>
        </w:trPr>
        <w:tc>
          <w:tcPr>
            <w:tcW w:w="2540" w:type="dxa"/>
            <w:gridSpan w:val="2"/>
          </w:tcPr>
          <w:p w:rsidR="001F73AE" w:rsidRPr="00396AEF" w:rsidRDefault="001F73AE" w:rsidP="00787B58">
            <w:pPr>
              <w:pStyle w:val="TAH"/>
              <w:rPr>
                <w:rFonts w:cs="Arial"/>
              </w:rPr>
            </w:pPr>
            <w:r w:rsidRPr="00396AEF">
              <w:rPr>
                <w:rFonts w:cs="Arial"/>
              </w:rPr>
              <w:t>Low correlation</w:t>
            </w:r>
          </w:p>
        </w:tc>
        <w:tc>
          <w:tcPr>
            <w:tcW w:w="2540" w:type="dxa"/>
            <w:gridSpan w:val="2"/>
          </w:tcPr>
          <w:p w:rsidR="001F73AE" w:rsidRPr="00396AEF" w:rsidRDefault="001F73AE" w:rsidP="00787B58">
            <w:pPr>
              <w:pStyle w:val="TAH"/>
              <w:rPr>
                <w:rFonts w:cs="Arial"/>
              </w:rPr>
            </w:pPr>
            <w:r w:rsidRPr="00396AEF">
              <w:rPr>
                <w:rFonts w:cs="Arial"/>
              </w:rPr>
              <w:t>Medium Correlation</w:t>
            </w:r>
          </w:p>
        </w:tc>
        <w:tc>
          <w:tcPr>
            <w:tcW w:w="2541" w:type="dxa"/>
            <w:gridSpan w:val="2"/>
          </w:tcPr>
          <w:p w:rsidR="001F73AE" w:rsidRPr="00396AEF" w:rsidRDefault="001F73AE" w:rsidP="00787B58">
            <w:pPr>
              <w:pStyle w:val="TAH"/>
              <w:rPr>
                <w:rFonts w:cs="Arial"/>
              </w:rPr>
            </w:pPr>
            <w:r w:rsidRPr="00396AEF">
              <w:rPr>
                <w:rFonts w:cs="Arial"/>
              </w:rPr>
              <w:t>High Correlation</w:t>
            </w:r>
          </w:p>
        </w:tc>
      </w:tr>
      <w:tr w:rsidR="001F73AE" w:rsidRPr="00396AEF" w:rsidTr="00787B58">
        <w:trPr>
          <w:trHeight w:val="70"/>
          <w:jc w:val="center"/>
        </w:trPr>
        <w:tc>
          <w:tcPr>
            <w:tcW w:w="1270" w:type="dxa"/>
          </w:tcPr>
          <w:p w:rsidR="001F73AE" w:rsidRPr="00396AEF" w:rsidRDefault="001F73AE" w:rsidP="00787B58">
            <w:pPr>
              <w:pStyle w:val="TAC"/>
              <w:rPr>
                <w:rFonts w:cs="Arial"/>
                <w:vertAlign w:val="subscript"/>
              </w:rPr>
            </w:pPr>
            <w:r w:rsidRPr="00396AEF">
              <w:rPr>
                <w:rFonts w:cs="Arial"/>
              </w:rPr>
              <w:sym w:font="Symbol" w:char="F061"/>
            </w:r>
          </w:p>
        </w:tc>
        <w:tc>
          <w:tcPr>
            <w:tcW w:w="1270" w:type="dxa"/>
          </w:tcPr>
          <w:p w:rsidR="001F73AE" w:rsidRPr="00396AEF" w:rsidRDefault="001F73AE" w:rsidP="00787B58">
            <w:pPr>
              <w:pStyle w:val="TAC"/>
              <w:rPr>
                <w:rFonts w:cs="Arial"/>
                <w:vertAlign w:val="subscript"/>
              </w:rPr>
            </w:pPr>
            <w:r w:rsidRPr="00396AEF">
              <w:rPr>
                <w:rFonts w:cs="Arial"/>
              </w:rPr>
              <w:sym w:font="Symbol" w:char="F062"/>
            </w:r>
          </w:p>
        </w:tc>
        <w:tc>
          <w:tcPr>
            <w:tcW w:w="1270" w:type="dxa"/>
          </w:tcPr>
          <w:p w:rsidR="001F73AE" w:rsidRPr="00396AEF" w:rsidRDefault="001F73AE" w:rsidP="00787B58">
            <w:pPr>
              <w:pStyle w:val="TAC"/>
              <w:rPr>
                <w:rFonts w:cs="Arial"/>
              </w:rPr>
            </w:pPr>
            <w:r w:rsidRPr="00396AEF">
              <w:rPr>
                <w:rFonts w:cs="Arial"/>
              </w:rPr>
              <w:sym w:font="Symbol" w:char="F061"/>
            </w:r>
          </w:p>
        </w:tc>
        <w:tc>
          <w:tcPr>
            <w:tcW w:w="1270" w:type="dxa"/>
          </w:tcPr>
          <w:p w:rsidR="001F73AE" w:rsidRPr="00396AEF" w:rsidRDefault="001F73AE" w:rsidP="00787B58">
            <w:pPr>
              <w:pStyle w:val="TAC"/>
              <w:rPr>
                <w:rFonts w:cs="Arial"/>
              </w:rPr>
            </w:pPr>
            <w:r w:rsidRPr="00396AEF">
              <w:rPr>
                <w:rFonts w:cs="Arial"/>
              </w:rPr>
              <w:sym w:font="Symbol" w:char="F062"/>
            </w:r>
          </w:p>
        </w:tc>
        <w:tc>
          <w:tcPr>
            <w:tcW w:w="1270" w:type="dxa"/>
          </w:tcPr>
          <w:p w:rsidR="001F73AE" w:rsidRPr="00396AEF" w:rsidRDefault="001F73AE" w:rsidP="00787B58">
            <w:pPr>
              <w:pStyle w:val="TAC"/>
              <w:rPr>
                <w:rFonts w:cs="Arial"/>
              </w:rPr>
            </w:pPr>
            <w:r w:rsidRPr="00396AEF">
              <w:rPr>
                <w:rFonts w:cs="Arial"/>
              </w:rPr>
              <w:sym w:font="Symbol" w:char="F061"/>
            </w:r>
          </w:p>
        </w:tc>
        <w:tc>
          <w:tcPr>
            <w:tcW w:w="1271" w:type="dxa"/>
          </w:tcPr>
          <w:p w:rsidR="001F73AE" w:rsidRPr="00396AEF" w:rsidRDefault="001F73AE" w:rsidP="00787B58">
            <w:pPr>
              <w:pStyle w:val="TAC"/>
              <w:rPr>
                <w:rFonts w:cs="Arial"/>
              </w:rPr>
            </w:pPr>
            <w:r w:rsidRPr="00396AEF">
              <w:rPr>
                <w:rFonts w:cs="Arial"/>
              </w:rPr>
              <w:sym w:font="Symbol" w:char="F062"/>
            </w:r>
          </w:p>
        </w:tc>
      </w:tr>
      <w:tr w:rsidR="001F73AE" w:rsidRPr="00396AEF" w:rsidTr="00787B58">
        <w:trPr>
          <w:trHeight w:val="135"/>
          <w:jc w:val="center"/>
        </w:trPr>
        <w:tc>
          <w:tcPr>
            <w:tcW w:w="1270" w:type="dxa"/>
          </w:tcPr>
          <w:p w:rsidR="001F73AE" w:rsidRPr="00396AEF" w:rsidRDefault="001F73AE" w:rsidP="00787B58">
            <w:pPr>
              <w:pStyle w:val="TAC"/>
              <w:rPr>
                <w:rFonts w:cs="Arial"/>
              </w:rPr>
            </w:pPr>
            <w:r w:rsidRPr="00396AEF">
              <w:rPr>
                <w:rFonts w:cs="Arial"/>
              </w:rPr>
              <w:t>0</w:t>
            </w:r>
          </w:p>
        </w:tc>
        <w:tc>
          <w:tcPr>
            <w:tcW w:w="1270" w:type="dxa"/>
          </w:tcPr>
          <w:p w:rsidR="001F73AE" w:rsidRPr="00396AEF" w:rsidRDefault="001F73AE" w:rsidP="00787B58">
            <w:pPr>
              <w:pStyle w:val="TAC"/>
              <w:rPr>
                <w:rFonts w:cs="Arial"/>
              </w:rPr>
            </w:pPr>
            <w:r w:rsidRPr="00396AEF">
              <w:rPr>
                <w:rFonts w:cs="Arial"/>
              </w:rPr>
              <w:t>0</w:t>
            </w:r>
          </w:p>
        </w:tc>
        <w:tc>
          <w:tcPr>
            <w:tcW w:w="1270" w:type="dxa"/>
          </w:tcPr>
          <w:p w:rsidR="001F73AE" w:rsidRPr="00396AEF" w:rsidRDefault="001F73AE" w:rsidP="00787B58">
            <w:pPr>
              <w:pStyle w:val="TAC"/>
              <w:rPr>
                <w:rFonts w:cs="Arial"/>
              </w:rPr>
            </w:pPr>
            <w:r w:rsidRPr="00396AEF">
              <w:rPr>
                <w:rFonts w:cs="Arial"/>
              </w:rPr>
              <w:t>0.3</w:t>
            </w:r>
            <w:r w:rsidRPr="00396AEF" w:rsidDel="007B7D8D">
              <w:rPr>
                <w:rFonts w:cs="Arial"/>
              </w:rPr>
              <w:t xml:space="preserve"> </w:t>
            </w:r>
          </w:p>
        </w:tc>
        <w:tc>
          <w:tcPr>
            <w:tcW w:w="1270" w:type="dxa"/>
          </w:tcPr>
          <w:p w:rsidR="001F73AE" w:rsidRPr="00396AEF" w:rsidRDefault="001F73AE" w:rsidP="00787B58">
            <w:pPr>
              <w:pStyle w:val="TAC"/>
              <w:rPr>
                <w:rFonts w:cs="Arial"/>
              </w:rPr>
            </w:pPr>
            <w:r w:rsidRPr="00396AEF">
              <w:rPr>
                <w:rFonts w:cs="Arial"/>
              </w:rPr>
              <w:t>0.9</w:t>
            </w:r>
            <w:r w:rsidRPr="00396AEF" w:rsidDel="007B7D8D">
              <w:rPr>
                <w:rFonts w:cs="Arial"/>
              </w:rPr>
              <w:t xml:space="preserve"> </w:t>
            </w:r>
          </w:p>
        </w:tc>
        <w:tc>
          <w:tcPr>
            <w:tcW w:w="1270" w:type="dxa"/>
          </w:tcPr>
          <w:p w:rsidR="001F73AE" w:rsidRPr="00396AEF" w:rsidRDefault="001F73AE" w:rsidP="00787B58">
            <w:pPr>
              <w:pStyle w:val="TAC"/>
              <w:rPr>
                <w:rFonts w:cs="Arial"/>
              </w:rPr>
            </w:pPr>
            <w:r w:rsidRPr="00396AEF">
              <w:rPr>
                <w:rFonts w:cs="Arial"/>
              </w:rPr>
              <w:t xml:space="preserve">0.9 </w:t>
            </w:r>
          </w:p>
        </w:tc>
        <w:tc>
          <w:tcPr>
            <w:tcW w:w="1271" w:type="dxa"/>
          </w:tcPr>
          <w:p w:rsidR="001F73AE" w:rsidRPr="00396AEF" w:rsidRDefault="001F73AE" w:rsidP="00787B58">
            <w:pPr>
              <w:pStyle w:val="TAC"/>
              <w:rPr>
                <w:rFonts w:cs="Arial"/>
              </w:rPr>
            </w:pPr>
            <w:r w:rsidRPr="00396AEF">
              <w:rPr>
                <w:rFonts w:cs="Arial"/>
              </w:rPr>
              <w:t xml:space="preserve">0.9 </w:t>
            </w:r>
          </w:p>
        </w:tc>
      </w:tr>
    </w:tbl>
    <w:p w:rsidR="001F73AE" w:rsidRDefault="001F73AE" w:rsidP="004B56FA">
      <w:pPr>
        <w:rPr>
          <w:rFonts w:cs="TimesNewRoman"/>
          <w:sz w:val="21"/>
          <w:szCs w:val="21"/>
          <w:lang w:eastAsia="zh-CN"/>
        </w:rPr>
      </w:pPr>
    </w:p>
    <w:p w:rsidR="001F73AE" w:rsidRDefault="001F73AE" w:rsidP="004B56FA">
      <w:pPr>
        <w:rPr>
          <w:lang w:eastAsia="zh-CN"/>
        </w:rPr>
      </w:pPr>
      <w:r>
        <w:rPr>
          <w:rFonts w:cs="TimesNewRoman" w:hint="eastAsia"/>
          <w:sz w:val="21"/>
          <w:szCs w:val="21"/>
          <w:lang w:eastAsia="zh-CN"/>
        </w:rPr>
        <w:lastRenderedPageBreak/>
        <w:t>Then d</w:t>
      </w:r>
      <w:r>
        <w:rPr>
          <w:szCs w:val="21"/>
        </w:rPr>
        <w:t>uring Rel-</w:t>
      </w:r>
      <w:r>
        <w:rPr>
          <w:rFonts w:hint="eastAsia"/>
          <w:szCs w:val="21"/>
          <w:lang w:eastAsia="zh-CN"/>
        </w:rPr>
        <w:t>10</w:t>
      </w:r>
      <w:r w:rsidRPr="00465BB0">
        <w:rPr>
          <w:szCs w:val="21"/>
        </w:rPr>
        <w:t xml:space="preserve"> timeframe,</w:t>
      </w:r>
      <w:r>
        <w:rPr>
          <w:rFonts w:hint="eastAsia"/>
          <w:szCs w:val="21"/>
          <w:lang w:eastAsia="zh-CN"/>
        </w:rPr>
        <w:t xml:space="preserve"> this methodology is reused </w:t>
      </w:r>
      <w:r w:rsidR="00340AEF">
        <w:rPr>
          <w:rFonts w:hint="eastAsia"/>
          <w:szCs w:val="21"/>
          <w:lang w:eastAsia="zh-CN"/>
        </w:rPr>
        <w:t>to</w:t>
      </w:r>
      <w:r>
        <w:rPr>
          <w:rFonts w:hint="eastAsia"/>
          <w:szCs w:val="21"/>
          <w:lang w:eastAsia="zh-CN"/>
        </w:rPr>
        <w:t xml:space="preserve"> </w:t>
      </w:r>
      <w:r w:rsidR="00340AEF">
        <w:rPr>
          <w:rFonts w:hint="eastAsia"/>
          <w:szCs w:val="21"/>
          <w:lang w:eastAsia="zh-CN"/>
        </w:rPr>
        <w:t>define the</w:t>
      </w:r>
      <w:r w:rsidR="00340AEF" w:rsidRPr="00340AEF">
        <w:t xml:space="preserve"> </w:t>
      </w:r>
      <w:r w:rsidR="00340AEF" w:rsidRPr="00396AEF">
        <w:t xml:space="preserve">values </w:t>
      </w:r>
      <w:r w:rsidR="00340AEF" w:rsidRPr="0021253E">
        <w:rPr>
          <w:position w:val="-10"/>
        </w:rPr>
        <w:object w:dxaOrig="859" w:dyaOrig="340">
          <v:shape id="_x0000_i1054" type="#_x0000_t75" style="width:36pt;height:15pt" o:ole="">
            <v:imagedata r:id="rId71" o:title=""/>
          </v:shape>
          <o:OLEObject Type="Embed" ProgID="Equation.3" ShapeID="_x0000_i1054" DrawAspect="Content" ObjectID="_1516022143" r:id="rId72"/>
        </w:object>
      </w:r>
      <w:r w:rsidR="00340AEF" w:rsidRPr="00396AEF">
        <w:rPr>
          <w:rFonts w:hint="eastAsia"/>
        </w:rPr>
        <w:t xml:space="preserve"> </w:t>
      </w:r>
      <w:r w:rsidR="00340AEF" w:rsidRPr="00396AEF">
        <w:t>for high spatial correlation</w:t>
      </w:r>
      <w:r w:rsidR="00340AEF">
        <w:rPr>
          <w:rFonts w:hint="eastAsia"/>
          <w:lang w:eastAsia="zh-CN"/>
        </w:rPr>
        <w:t xml:space="preserve"> of XP antennas. The values are given in below table.</w:t>
      </w:r>
    </w:p>
    <w:p w:rsidR="00340AEF" w:rsidRPr="00396AEF" w:rsidRDefault="00340AEF" w:rsidP="00340AEF">
      <w:pPr>
        <w:pStyle w:val="TH"/>
        <w:rPr>
          <w:lang w:eastAsia="zh-CN"/>
        </w:rPr>
      </w:pPr>
      <w:r w:rsidRPr="00396AEF">
        <w:t>Table B.2.</w:t>
      </w:r>
      <w:r w:rsidRPr="00396AEF">
        <w:rPr>
          <w:rFonts w:hint="eastAsia"/>
          <w:lang w:eastAsia="zh-CN"/>
        </w:rPr>
        <w:t>3A</w:t>
      </w:r>
      <w:r w:rsidRPr="00396AEF">
        <w:t>.</w:t>
      </w:r>
      <w:r w:rsidRPr="00396AEF">
        <w:rPr>
          <w:rFonts w:hint="eastAsia"/>
          <w:lang w:eastAsia="zh-CN"/>
        </w:rPr>
        <w:t>3</w:t>
      </w:r>
      <w:r w:rsidRPr="00396AEF">
        <w:t>-1</w:t>
      </w:r>
      <w:r>
        <w:rPr>
          <w:rFonts w:hint="eastAsia"/>
          <w:lang w:eastAsia="zh-CN"/>
        </w:rPr>
        <w:t xml:space="preserve"> (TS 36.101)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10"/>
        <w:gridCol w:w="3119"/>
        <w:gridCol w:w="2442"/>
      </w:tblGrid>
      <w:tr w:rsidR="00340AEF" w:rsidRPr="00396AEF" w:rsidTr="00787B58">
        <w:trPr>
          <w:jc w:val="center"/>
        </w:trPr>
        <w:tc>
          <w:tcPr>
            <w:tcW w:w="8571" w:type="dxa"/>
            <w:gridSpan w:val="3"/>
            <w:vAlign w:val="center"/>
          </w:tcPr>
          <w:p w:rsidR="00340AEF" w:rsidRPr="00396AEF" w:rsidRDefault="00340AEF" w:rsidP="00787B58">
            <w:pPr>
              <w:pStyle w:val="TAH"/>
              <w:rPr>
                <w:rFonts w:cs="Arial"/>
              </w:rPr>
            </w:pPr>
            <w:r w:rsidRPr="00396AEF">
              <w:rPr>
                <w:rFonts w:cs="Arial"/>
              </w:rPr>
              <w:t>High spatial correlation</w:t>
            </w:r>
          </w:p>
        </w:tc>
      </w:tr>
      <w:tr w:rsidR="00340AEF" w:rsidRPr="00396AEF" w:rsidTr="00787B58">
        <w:trPr>
          <w:jc w:val="center"/>
        </w:trPr>
        <w:tc>
          <w:tcPr>
            <w:tcW w:w="3010" w:type="dxa"/>
            <w:vAlign w:val="center"/>
          </w:tcPr>
          <w:p w:rsidR="00340AEF" w:rsidRPr="00396AEF" w:rsidRDefault="00340AEF" w:rsidP="00787B58">
            <w:pPr>
              <w:pStyle w:val="TAC"/>
              <w:rPr>
                <w:rFonts w:ascii="Symbol" w:hAnsi="Symbol" w:cs="Arial"/>
              </w:rPr>
            </w:pPr>
            <w:r w:rsidRPr="00396AEF">
              <w:rPr>
                <w:rFonts w:ascii="Symbol" w:hAnsi="Symbol" w:cs="Arial"/>
              </w:rPr>
              <w:t></w:t>
            </w:r>
          </w:p>
        </w:tc>
        <w:tc>
          <w:tcPr>
            <w:tcW w:w="3119" w:type="dxa"/>
            <w:vAlign w:val="center"/>
          </w:tcPr>
          <w:p w:rsidR="00340AEF" w:rsidRPr="00396AEF" w:rsidRDefault="00340AEF" w:rsidP="00787B58">
            <w:pPr>
              <w:pStyle w:val="TAC"/>
              <w:rPr>
                <w:rFonts w:ascii="Symbol" w:hAnsi="Symbol" w:cs="Arial"/>
              </w:rPr>
            </w:pPr>
            <w:r w:rsidRPr="00396AEF">
              <w:rPr>
                <w:rFonts w:ascii="Symbol" w:hAnsi="Symbol" w:cs="Arial"/>
              </w:rPr>
              <w:t></w:t>
            </w:r>
          </w:p>
        </w:tc>
        <w:tc>
          <w:tcPr>
            <w:tcW w:w="2442" w:type="dxa"/>
            <w:vAlign w:val="center"/>
          </w:tcPr>
          <w:p w:rsidR="00340AEF" w:rsidRPr="00396AEF" w:rsidRDefault="00340AEF" w:rsidP="00787B58">
            <w:pPr>
              <w:pStyle w:val="TAC"/>
              <w:rPr>
                <w:rFonts w:ascii="Symbol" w:hAnsi="Symbol" w:cs="Arial"/>
              </w:rPr>
            </w:pPr>
            <w:r w:rsidRPr="00396AEF">
              <w:rPr>
                <w:rFonts w:ascii="Symbol" w:hAnsi="Symbol" w:cs="Arial"/>
              </w:rPr>
              <w:t></w:t>
            </w:r>
          </w:p>
        </w:tc>
      </w:tr>
      <w:tr w:rsidR="00340AEF" w:rsidRPr="00396AEF" w:rsidTr="00787B58">
        <w:trPr>
          <w:jc w:val="center"/>
        </w:trPr>
        <w:tc>
          <w:tcPr>
            <w:tcW w:w="3010" w:type="dxa"/>
            <w:vAlign w:val="center"/>
          </w:tcPr>
          <w:p w:rsidR="00340AEF" w:rsidRPr="00396AEF" w:rsidRDefault="00340AEF" w:rsidP="00787B58">
            <w:pPr>
              <w:pStyle w:val="TAC"/>
              <w:rPr>
                <w:rFonts w:cs="Arial"/>
              </w:rPr>
            </w:pPr>
            <w:r w:rsidRPr="00396AEF">
              <w:rPr>
                <w:rFonts w:cs="Arial"/>
              </w:rPr>
              <w:t>0.9</w:t>
            </w:r>
          </w:p>
        </w:tc>
        <w:tc>
          <w:tcPr>
            <w:tcW w:w="3119" w:type="dxa"/>
            <w:vAlign w:val="center"/>
          </w:tcPr>
          <w:p w:rsidR="00340AEF" w:rsidRPr="00396AEF" w:rsidRDefault="00340AEF" w:rsidP="00787B58">
            <w:pPr>
              <w:pStyle w:val="TAC"/>
              <w:rPr>
                <w:rFonts w:cs="Arial"/>
              </w:rPr>
            </w:pPr>
            <w:r w:rsidRPr="00396AEF">
              <w:rPr>
                <w:rFonts w:cs="Arial"/>
              </w:rPr>
              <w:t>0.9</w:t>
            </w:r>
          </w:p>
        </w:tc>
        <w:tc>
          <w:tcPr>
            <w:tcW w:w="2442" w:type="dxa"/>
            <w:vAlign w:val="center"/>
          </w:tcPr>
          <w:p w:rsidR="00340AEF" w:rsidRPr="00396AEF" w:rsidRDefault="00340AEF" w:rsidP="00787B58">
            <w:pPr>
              <w:pStyle w:val="TAC"/>
              <w:rPr>
                <w:rFonts w:cs="Arial"/>
                <w:lang w:eastAsia="zh-CN"/>
              </w:rPr>
            </w:pPr>
            <w:r w:rsidRPr="00396AEF">
              <w:rPr>
                <w:rFonts w:cs="Arial" w:hint="eastAsia"/>
              </w:rPr>
              <w:t>0.3</w:t>
            </w:r>
          </w:p>
        </w:tc>
      </w:tr>
      <w:tr w:rsidR="00340AEF" w:rsidRPr="00396AEF" w:rsidTr="00787B58">
        <w:trPr>
          <w:jc w:val="center"/>
        </w:trPr>
        <w:tc>
          <w:tcPr>
            <w:tcW w:w="8571" w:type="dxa"/>
            <w:gridSpan w:val="3"/>
          </w:tcPr>
          <w:p w:rsidR="00340AEF" w:rsidRPr="00396AEF" w:rsidRDefault="00340AEF" w:rsidP="00787B58">
            <w:pPr>
              <w:pStyle w:val="TAN"/>
              <w:rPr>
                <w:rFonts w:cs="Arial"/>
                <w:lang w:eastAsia="zh-CN"/>
              </w:rPr>
            </w:pPr>
            <w:r w:rsidRPr="00396AEF">
              <w:rPr>
                <w:rFonts w:cs="Arial"/>
              </w:rPr>
              <w:t>Note 1:</w:t>
            </w:r>
            <w:r w:rsidRPr="00396AEF">
              <w:rPr>
                <w:rFonts w:cs="Arial"/>
              </w:rPr>
              <w:tab/>
              <w:t xml:space="preserve">Value of </w:t>
            </w:r>
            <w:r w:rsidRPr="00396AEF">
              <w:rPr>
                <w:rFonts w:cs="Arial"/>
                <w:i/>
              </w:rPr>
              <w:t>α</w:t>
            </w:r>
            <w:r w:rsidRPr="00396AEF">
              <w:rPr>
                <w:rFonts w:cs="Arial" w:hint="eastAsia"/>
              </w:rPr>
              <w:t xml:space="preserve"> </w:t>
            </w:r>
            <w:r w:rsidRPr="00396AEF">
              <w:rPr>
                <w:rFonts w:cs="Arial"/>
              </w:rPr>
              <w:t>applies when more than one pair of cross-polarized antenna elements at eNB side.</w:t>
            </w:r>
          </w:p>
          <w:p w:rsidR="00340AEF" w:rsidRPr="00396AEF" w:rsidRDefault="00340AEF" w:rsidP="00787B58">
            <w:pPr>
              <w:pStyle w:val="TAN"/>
              <w:rPr>
                <w:rFonts w:cs="Arial"/>
              </w:rPr>
            </w:pPr>
            <w:r w:rsidRPr="00396AEF">
              <w:rPr>
                <w:rFonts w:cs="Arial"/>
                <w:lang w:eastAsia="zh-CN"/>
              </w:rPr>
              <w:t>Note 2:</w:t>
            </w:r>
            <w:r w:rsidRPr="00396AEF">
              <w:rPr>
                <w:rFonts w:cs="Arial"/>
                <w:lang w:eastAsia="zh-CN"/>
              </w:rPr>
              <w:tab/>
              <w:t xml:space="preserve">Value of </w:t>
            </w:r>
            <w:r w:rsidRPr="00396AEF">
              <w:rPr>
                <w:rFonts w:cs="Arial"/>
                <w:i/>
                <w:lang w:eastAsia="zh-CN"/>
              </w:rPr>
              <w:t>β</w:t>
            </w:r>
            <w:r w:rsidRPr="00396AEF">
              <w:rPr>
                <w:rFonts w:cs="Arial"/>
                <w:lang w:eastAsia="zh-CN"/>
              </w:rPr>
              <w:t xml:space="preserve"> applies when more than one pair of cross-polarized antenna elements at UE side.</w:t>
            </w:r>
          </w:p>
        </w:tc>
      </w:tr>
    </w:tbl>
    <w:p w:rsidR="004B56FA" w:rsidRPr="00340AEF" w:rsidRDefault="004B56FA" w:rsidP="004B56FA">
      <w:pPr>
        <w:spacing w:after="60"/>
        <w:jc w:val="both"/>
        <w:rPr>
          <w:sz w:val="22"/>
          <w:szCs w:val="22"/>
          <w:lang w:eastAsia="zh-CN"/>
        </w:rPr>
      </w:pPr>
    </w:p>
    <w:p w:rsidR="008E104A" w:rsidRPr="00245136" w:rsidRDefault="00322368" w:rsidP="00245136">
      <w:pPr>
        <w:pStyle w:val="1"/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sz w:val="32"/>
          <w:szCs w:val="36"/>
        </w:rPr>
      </w:pPr>
      <w:r w:rsidRPr="00245136">
        <w:rPr>
          <w:rFonts w:cs="Arial" w:hint="eastAsia"/>
          <w:sz w:val="32"/>
          <w:szCs w:val="36"/>
        </w:rPr>
        <w:t xml:space="preserve">Proposed </w:t>
      </w:r>
      <w:r w:rsidR="00075DD6" w:rsidRPr="00245136">
        <w:rPr>
          <w:rFonts w:cs="Arial"/>
          <w:sz w:val="32"/>
          <w:szCs w:val="36"/>
        </w:rPr>
        <w:t>Spatial Correlation Modeling Methodology for 2D Antenna Array</w:t>
      </w:r>
    </w:p>
    <w:p w:rsidR="00110AA7" w:rsidRPr="00110AA7" w:rsidRDefault="00260A9B" w:rsidP="006746CF">
      <w:pPr>
        <w:spacing w:after="60"/>
        <w:jc w:val="both"/>
        <w:rPr>
          <w:szCs w:val="21"/>
          <w:lang w:eastAsia="zh-CN"/>
        </w:rPr>
      </w:pPr>
      <w:r>
        <w:rPr>
          <w:rFonts w:hint="eastAsia"/>
          <w:szCs w:val="21"/>
          <w:lang w:eastAsia="zh-CN"/>
        </w:rPr>
        <w:t>Under</w:t>
      </w:r>
      <w:r>
        <w:rPr>
          <w:rFonts w:hint="eastAsia"/>
          <w:szCs w:val="21"/>
        </w:rPr>
        <w:t xml:space="preserve"> </w:t>
      </w:r>
      <w:r w:rsidR="001155C5">
        <w:rPr>
          <w:rFonts w:hint="eastAsia"/>
          <w:szCs w:val="21"/>
          <w:lang w:eastAsia="zh-CN"/>
        </w:rPr>
        <w:t>EB/</w:t>
      </w:r>
      <w:r w:rsidR="00110AA7">
        <w:rPr>
          <w:rFonts w:hint="eastAsia"/>
          <w:szCs w:val="21"/>
        </w:rPr>
        <w:t>FD</w:t>
      </w:r>
      <w:r w:rsidR="001155C5">
        <w:rPr>
          <w:rFonts w:hint="eastAsia"/>
          <w:szCs w:val="21"/>
          <w:lang w:eastAsia="zh-CN"/>
        </w:rPr>
        <w:t xml:space="preserve"> </w:t>
      </w:r>
      <w:r w:rsidR="00110AA7">
        <w:rPr>
          <w:rFonts w:hint="eastAsia"/>
          <w:szCs w:val="21"/>
        </w:rPr>
        <w:t xml:space="preserve">MIMO </w:t>
      </w:r>
      <w:r>
        <w:rPr>
          <w:rFonts w:hint="eastAsia"/>
          <w:szCs w:val="21"/>
          <w:lang w:eastAsia="zh-CN"/>
        </w:rPr>
        <w:t>WI</w:t>
      </w:r>
      <w:r w:rsidR="00110AA7">
        <w:rPr>
          <w:rFonts w:hint="eastAsia"/>
          <w:szCs w:val="21"/>
        </w:rPr>
        <w:t>, a</w:t>
      </w:r>
      <w:r w:rsidR="00110AA7" w:rsidRPr="00E83D1B">
        <w:rPr>
          <w:szCs w:val="21"/>
        </w:rPr>
        <w:t xml:space="preserve"> 2D planar uniformly spaced antenna array model is used. </w:t>
      </w:r>
      <w:r w:rsidR="001155C5">
        <w:rPr>
          <w:rFonts w:hint="eastAsia"/>
          <w:szCs w:val="21"/>
          <w:lang w:eastAsia="zh-CN"/>
        </w:rPr>
        <w:t>In</w:t>
      </w:r>
      <w:r w:rsidR="00110AA7">
        <w:rPr>
          <w:rFonts w:hint="eastAsia"/>
          <w:szCs w:val="21"/>
          <w:lang w:eastAsia="zh-CN"/>
        </w:rPr>
        <w:t xml:space="preserve"> RAN4, t</w:t>
      </w:r>
      <w:r w:rsidR="00110AA7" w:rsidRPr="00E83D1B">
        <w:rPr>
          <w:szCs w:val="21"/>
        </w:rPr>
        <w:t xml:space="preserve">he configuration of a 2D antenna array model </w:t>
      </w:r>
      <w:r>
        <w:rPr>
          <w:rFonts w:hint="eastAsia"/>
          <w:szCs w:val="21"/>
          <w:lang w:eastAsia="zh-CN"/>
        </w:rPr>
        <w:t>can</w:t>
      </w:r>
      <w:r w:rsidR="006A0A49"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>be</w:t>
      </w:r>
      <w:r w:rsidRPr="00E83D1B">
        <w:rPr>
          <w:szCs w:val="21"/>
        </w:rPr>
        <w:t xml:space="preserve"> </w:t>
      </w:r>
      <w:r w:rsidR="00110AA7" w:rsidRPr="00E83D1B">
        <w:rPr>
          <w:szCs w:val="21"/>
        </w:rPr>
        <w:t xml:space="preserve">represented </w:t>
      </w:r>
      <w:r w:rsidRPr="00E83D1B">
        <w:rPr>
          <w:szCs w:val="21"/>
        </w:rPr>
        <w:t>by</w:t>
      </w:r>
      <w:r w:rsidR="00110AA7" w:rsidRPr="0021253E">
        <w:rPr>
          <w:position w:val="-10"/>
        </w:rPr>
        <w:object w:dxaOrig="1140" w:dyaOrig="340">
          <v:shape id="_x0000_i1055" type="#_x0000_t75" style="width:48pt;height:15pt" o:ole="">
            <v:imagedata r:id="rId73" o:title=""/>
          </v:shape>
          <o:OLEObject Type="Embed" ProgID="Equation.3" ShapeID="_x0000_i1055" DrawAspect="Content" ObjectID="_1516022144" r:id="rId74"/>
        </w:object>
      </w:r>
      <w:r w:rsidR="00110AA7">
        <w:rPr>
          <w:rFonts w:hint="eastAsia"/>
          <w:szCs w:val="21"/>
        </w:rPr>
        <w:t>, and t</w:t>
      </w:r>
      <w:r w:rsidR="00110AA7" w:rsidRPr="00E83D1B">
        <w:rPr>
          <w:szCs w:val="21"/>
        </w:rPr>
        <w:t xml:space="preserve">otal number of antennas </w:t>
      </w:r>
      <w:r w:rsidR="00110AA7">
        <w:rPr>
          <w:rFonts w:hint="eastAsia"/>
          <w:szCs w:val="21"/>
          <w:lang w:eastAsia="zh-CN"/>
        </w:rPr>
        <w:t>is</w:t>
      </w:r>
      <w:r w:rsidR="00110AA7" w:rsidRPr="00110AA7">
        <w:rPr>
          <w:position w:val="-12"/>
        </w:rPr>
        <w:object w:dxaOrig="1860" w:dyaOrig="360">
          <v:shape id="_x0000_i1056" type="#_x0000_t75" style="width:78pt;height:16.5pt" o:ole="">
            <v:imagedata r:id="rId75" o:title=""/>
          </v:shape>
          <o:OLEObject Type="Embed" ProgID="Equation.3" ShapeID="_x0000_i1056" DrawAspect="Content" ObjectID="_1516022145" r:id="rId76"/>
        </w:object>
      </w:r>
      <w:r w:rsidR="00110AA7">
        <w:rPr>
          <w:rFonts w:hint="eastAsia"/>
          <w:szCs w:val="21"/>
          <w:lang w:eastAsia="zh-CN"/>
        </w:rPr>
        <w:t>, where</w:t>
      </w:r>
    </w:p>
    <w:p w:rsidR="00110AA7" w:rsidRPr="00110AA7" w:rsidRDefault="00110AA7" w:rsidP="006746CF">
      <w:pPr>
        <w:pStyle w:val="af6"/>
        <w:numPr>
          <w:ilvl w:val="0"/>
          <w:numId w:val="12"/>
        </w:numPr>
        <w:spacing w:after="60"/>
        <w:ind w:firstLineChars="0"/>
        <w:jc w:val="both"/>
        <w:rPr>
          <w:noProof/>
          <w:position w:val="-10"/>
          <w:lang w:val="en-US" w:eastAsia="zh-CN"/>
        </w:rPr>
      </w:pPr>
      <w:r w:rsidRPr="00D44CD0">
        <w:rPr>
          <w:i/>
          <w:noProof/>
          <w:position w:val="-10"/>
          <w:lang w:val="en-US" w:eastAsia="zh-CN"/>
        </w:rPr>
        <w:t>N1</w:t>
      </w:r>
      <w:r w:rsidRPr="00110AA7">
        <w:rPr>
          <w:noProof/>
          <w:position w:val="-10"/>
          <w:lang w:val="en-US" w:eastAsia="zh-CN"/>
        </w:rPr>
        <w:t xml:space="preserve"> is the number of antenna elements with the same polarization in </w:t>
      </w:r>
      <w:r w:rsidRPr="00110AA7">
        <w:rPr>
          <w:rFonts w:hint="eastAsia"/>
          <w:noProof/>
          <w:position w:val="-10"/>
          <w:lang w:val="en-US" w:eastAsia="zh-CN"/>
        </w:rPr>
        <w:t xml:space="preserve">the first </w:t>
      </w:r>
      <w:r w:rsidRPr="00110AA7">
        <w:rPr>
          <w:noProof/>
          <w:position w:val="-10"/>
          <w:lang w:val="en-US" w:eastAsia="zh-CN"/>
        </w:rPr>
        <w:t>dimension,</w:t>
      </w:r>
    </w:p>
    <w:p w:rsidR="00110AA7" w:rsidRPr="00110AA7" w:rsidRDefault="00110AA7" w:rsidP="006746CF">
      <w:pPr>
        <w:pStyle w:val="af6"/>
        <w:numPr>
          <w:ilvl w:val="0"/>
          <w:numId w:val="12"/>
        </w:numPr>
        <w:spacing w:after="60"/>
        <w:ind w:firstLineChars="0"/>
        <w:jc w:val="both"/>
        <w:rPr>
          <w:noProof/>
          <w:position w:val="-10"/>
          <w:lang w:val="en-US" w:eastAsia="zh-CN"/>
        </w:rPr>
      </w:pPr>
      <w:r w:rsidRPr="00D44CD0">
        <w:rPr>
          <w:i/>
          <w:noProof/>
          <w:position w:val="-10"/>
          <w:lang w:val="en-US" w:eastAsia="zh-CN"/>
        </w:rPr>
        <w:t>N2</w:t>
      </w:r>
      <w:r w:rsidRPr="00110AA7">
        <w:rPr>
          <w:noProof/>
          <w:position w:val="-10"/>
          <w:lang w:val="en-US" w:eastAsia="zh-CN"/>
        </w:rPr>
        <w:t xml:space="preserve"> is the number of antenna elements with the same polarization in </w:t>
      </w:r>
      <w:r w:rsidRPr="00110AA7">
        <w:rPr>
          <w:rFonts w:hint="eastAsia"/>
          <w:noProof/>
          <w:position w:val="-10"/>
          <w:lang w:val="en-US" w:eastAsia="zh-CN"/>
        </w:rPr>
        <w:t xml:space="preserve">the second </w:t>
      </w:r>
      <w:r w:rsidRPr="00110AA7">
        <w:rPr>
          <w:noProof/>
          <w:position w:val="-10"/>
          <w:lang w:val="en-US" w:eastAsia="zh-CN"/>
        </w:rPr>
        <w:t>dimension</w:t>
      </w:r>
    </w:p>
    <w:p w:rsidR="00110AA7" w:rsidRPr="00110AA7" w:rsidRDefault="00110AA7" w:rsidP="006746CF">
      <w:pPr>
        <w:pStyle w:val="af6"/>
        <w:numPr>
          <w:ilvl w:val="0"/>
          <w:numId w:val="12"/>
        </w:numPr>
        <w:spacing w:after="60"/>
        <w:ind w:firstLineChars="0"/>
        <w:jc w:val="both"/>
        <w:rPr>
          <w:noProof/>
          <w:position w:val="-10"/>
          <w:lang w:val="en-US" w:eastAsia="zh-CN"/>
        </w:rPr>
      </w:pPr>
      <w:r w:rsidRPr="00D44CD0">
        <w:rPr>
          <w:i/>
          <w:noProof/>
          <w:position w:val="-10"/>
          <w:lang w:val="en-US" w:eastAsia="zh-CN"/>
        </w:rPr>
        <w:t>P</w:t>
      </w:r>
      <w:r w:rsidRPr="00110AA7">
        <w:rPr>
          <w:noProof/>
          <w:position w:val="-10"/>
          <w:lang w:val="en-US" w:eastAsia="zh-CN"/>
        </w:rPr>
        <w:t xml:space="preserve"> is the number of polarization dimensions. </w:t>
      </w:r>
    </w:p>
    <w:p w:rsidR="005B37D8" w:rsidRDefault="005B37D8" w:rsidP="00CC04B2">
      <w:pPr>
        <w:spacing w:afterLines="5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To have clear statement in this paper, we assume the </w:t>
      </w:r>
      <w:r w:rsidRPr="005B37D8">
        <w:rPr>
          <w:lang w:val="en-US" w:eastAsia="zh-CN"/>
        </w:rPr>
        <w:t>first dimension</w:t>
      </w:r>
      <w:r w:rsidRPr="005B37D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is vertical </w:t>
      </w:r>
      <w:r w:rsidR="008D7093" w:rsidRPr="00642F66">
        <w:rPr>
          <w:rFonts w:hint="eastAsia"/>
          <w:szCs w:val="21"/>
        </w:rPr>
        <w:t xml:space="preserve">direction </w:t>
      </w:r>
      <w:r>
        <w:rPr>
          <w:rFonts w:hint="eastAsia"/>
          <w:lang w:val="en-US" w:eastAsia="zh-CN"/>
        </w:rPr>
        <w:t>and the second</w:t>
      </w:r>
      <w:r w:rsidR="008D7093" w:rsidRPr="008D7093">
        <w:rPr>
          <w:rFonts w:hint="eastAsia"/>
          <w:szCs w:val="21"/>
        </w:rPr>
        <w:t xml:space="preserve"> </w:t>
      </w:r>
      <w:r w:rsidR="008D7093" w:rsidRPr="00642F66">
        <w:rPr>
          <w:rFonts w:hint="eastAsia"/>
          <w:szCs w:val="21"/>
        </w:rPr>
        <w:t>dimension</w:t>
      </w:r>
      <w:r>
        <w:rPr>
          <w:rFonts w:hint="eastAsia"/>
          <w:lang w:val="en-US" w:eastAsia="zh-CN"/>
        </w:rPr>
        <w:t xml:space="preserve"> is </w:t>
      </w:r>
      <w:r>
        <w:rPr>
          <w:lang w:val="en-US" w:eastAsia="zh-CN"/>
        </w:rPr>
        <w:t>horizontal</w:t>
      </w:r>
      <w:r>
        <w:rPr>
          <w:rFonts w:hint="eastAsia"/>
          <w:lang w:val="en-US" w:eastAsia="zh-CN"/>
        </w:rPr>
        <w:t xml:space="preserve"> </w:t>
      </w:r>
      <w:r w:rsidR="008D7093" w:rsidRPr="00642F66">
        <w:rPr>
          <w:rFonts w:hint="eastAsia"/>
          <w:szCs w:val="21"/>
        </w:rPr>
        <w:t>direction</w:t>
      </w:r>
      <w:r>
        <w:rPr>
          <w:rFonts w:hint="eastAsia"/>
          <w:lang w:val="en-US" w:eastAsia="zh-CN"/>
        </w:rPr>
        <w:t>, i.e</w:t>
      </w:r>
      <w:r w:rsidR="00EB06BA">
        <w:rPr>
          <w:rFonts w:hint="eastAsia"/>
          <w:lang w:val="en-US" w:eastAsia="zh-CN"/>
        </w:rPr>
        <w:t xml:space="preserve"> </w:t>
      </w:r>
      <w:r w:rsidR="00EB06BA" w:rsidRPr="00387D47">
        <w:rPr>
          <w:i/>
          <w:lang w:val="en-US" w:eastAsia="zh-CN"/>
        </w:rPr>
        <w:t>N1</w:t>
      </w:r>
      <w:r w:rsidR="00EB06BA" w:rsidRPr="00EB06BA">
        <w:rPr>
          <w:lang w:val="en-US" w:eastAsia="zh-CN"/>
        </w:rPr>
        <w:t xml:space="preserve"> is the</w:t>
      </w:r>
      <w:r w:rsidR="00387D47">
        <w:rPr>
          <w:rFonts w:hint="eastAsia"/>
          <w:lang w:val="en-US" w:eastAsia="zh-CN"/>
        </w:rPr>
        <w:t xml:space="preserve"> </w:t>
      </w:r>
      <w:r w:rsidR="00EB06BA" w:rsidRPr="00EB06BA">
        <w:rPr>
          <w:lang w:val="en-US" w:eastAsia="zh-CN"/>
        </w:rPr>
        <w:t xml:space="preserve">number of </w:t>
      </w:r>
      <w:r w:rsidR="00387D47">
        <w:rPr>
          <w:rFonts w:hint="eastAsia"/>
          <w:lang w:val="en-US" w:eastAsia="zh-CN"/>
        </w:rPr>
        <w:t xml:space="preserve">rows, and </w:t>
      </w:r>
      <w:r w:rsidR="00387D47" w:rsidRPr="00387D47">
        <w:rPr>
          <w:i/>
          <w:lang w:val="en-US" w:eastAsia="zh-CN"/>
        </w:rPr>
        <w:t>N</w:t>
      </w:r>
      <w:r w:rsidR="00387D47">
        <w:rPr>
          <w:rFonts w:hint="eastAsia"/>
          <w:i/>
          <w:lang w:val="en-US" w:eastAsia="zh-CN"/>
        </w:rPr>
        <w:t>2</w:t>
      </w:r>
      <w:r w:rsidR="00387D47" w:rsidRPr="00EB06BA">
        <w:rPr>
          <w:lang w:val="en-US" w:eastAsia="zh-CN"/>
        </w:rPr>
        <w:t xml:space="preserve"> is the</w:t>
      </w:r>
      <w:r w:rsidR="00387D47">
        <w:rPr>
          <w:rFonts w:hint="eastAsia"/>
          <w:lang w:val="en-US" w:eastAsia="zh-CN"/>
        </w:rPr>
        <w:t xml:space="preserve"> </w:t>
      </w:r>
      <w:r w:rsidR="00387D47" w:rsidRPr="00EB06BA">
        <w:rPr>
          <w:lang w:val="en-US" w:eastAsia="zh-CN"/>
        </w:rPr>
        <w:t xml:space="preserve">number of </w:t>
      </w:r>
      <w:r w:rsidR="00387D47">
        <w:rPr>
          <w:rFonts w:hint="eastAsia"/>
          <w:lang w:val="en-US" w:eastAsia="zh-CN"/>
        </w:rPr>
        <w:t>columns.</w:t>
      </w:r>
    </w:p>
    <w:p w:rsidR="005B37D8" w:rsidRPr="005B37D8" w:rsidRDefault="005B37D8" w:rsidP="006746CF">
      <w:pPr>
        <w:spacing w:after="60"/>
        <w:jc w:val="both"/>
        <w:rPr>
          <w:szCs w:val="21"/>
          <w:lang w:val="en-US" w:eastAsia="zh-CN"/>
        </w:rPr>
      </w:pPr>
    </w:p>
    <w:p w:rsidR="00110AA7" w:rsidRDefault="00E127C7" w:rsidP="006746CF">
      <w:pPr>
        <w:spacing w:after="60"/>
        <w:jc w:val="both"/>
        <w:rPr>
          <w:szCs w:val="21"/>
          <w:lang w:eastAsia="zh-CN"/>
        </w:rPr>
      </w:pPr>
      <w:r>
        <w:rPr>
          <w:rFonts w:hint="eastAsia"/>
          <w:szCs w:val="21"/>
          <w:lang w:eastAsia="zh-CN"/>
        </w:rPr>
        <w:t>When discussing the channel model for the</w:t>
      </w:r>
      <w:r w:rsidR="00D15681">
        <w:rPr>
          <w:rFonts w:hint="eastAsia"/>
          <w:szCs w:val="21"/>
          <w:lang w:eastAsia="zh-CN"/>
        </w:rPr>
        <w:t xml:space="preserve"> </w:t>
      </w:r>
      <w:r w:rsidRPr="00E83D1B">
        <w:rPr>
          <w:szCs w:val="21"/>
        </w:rPr>
        <w:t>2D antenna array</w:t>
      </w:r>
      <w:r>
        <w:rPr>
          <w:rFonts w:hint="eastAsia"/>
          <w:szCs w:val="21"/>
          <w:lang w:eastAsia="zh-CN"/>
        </w:rPr>
        <w:t>, we assume</w:t>
      </w:r>
      <w:r w:rsidR="006746CF">
        <w:rPr>
          <w:rFonts w:hint="eastAsia"/>
          <w:szCs w:val="21"/>
          <w:lang w:eastAsia="zh-CN"/>
        </w:rPr>
        <w:t xml:space="preserve"> that</w:t>
      </w:r>
      <w:r>
        <w:rPr>
          <w:rFonts w:hint="eastAsia"/>
          <w:szCs w:val="21"/>
          <w:lang w:eastAsia="zh-CN"/>
        </w:rPr>
        <w:t xml:space="preserve"> </w:t>
      </w:r>
      <w:r w:rsidRPr="00CE3678">
        <w:rPr>
          <w:rFonts w:hint="eastAsia"/>
          <w:szCs w:val="21"/>
        </w:rPr>
        <w:t>cross polarized antennas</w:t>
      </w:r>
      <w:r>
        <w:rPr>
          <w:rFonts w:hint="eastAsia"/>
          <w:szCs w:val="21"/>
          <w:lang w:eastAsia="zh-CN"/>
        </w:rPr>
        <w:t xml:space="preserve"> (i.e. </w:t>
      </w:r>
      <w:r w:rsidRPr="00E127C7">
        <w:rPr>
          <w:rFonts w:hint="eastAsia"/>
          <w:i/>
          <w:szCs w:val="21"/>
          <w:lang w:eastAsia="zh-CN"/>
        </w:rPr>
        <w:t>P</w:t>
      </w:r>
      <w:r>
        <w:rPr>
          <w:rFonts w:hint="eastAsia"/>
          <w:szCs w:val="21"/>
          <w:lang w:eastAsia="zh-CN"/>
        </w:rPr>
        <w:t xml:space="preserve">=2) is </w:t>
      </w:r>
      <w:r>
        <w:rPr>
          <w:szCs w:val="21"/>
          <w:lang w:eastAsia="zh-CN"/>
        </w:rPr>
        <w:t>default</w:t>
      </w:r>
      <w:r>
        <w:rPr>
          <w:rFonts w:hint="eastAsia"/>
          <w:szCs w:val="21"/>
          <w:lang w:eastAsia="zh-CN"/>
        </w:rPr>
        <w:t xml:space="preserve"> configuration.</w:t>
      </w:r>
      <w:r w:rsidR="000714B5">
        <w:rPr>
          <w:rFonts w:hint="eastAsia"/>
          <w:szCs w:val="21"/>
          <w:lang w:eastAsia="zh-CN"/>
        </w:rPr>
        <w:t xml:space="preserve"> </w:t>
      </w:r>
    </w:p>
    <w:p w:rsidR="004946B1" w:rsidRDefault="004946B1" w:rsidP="006746CF">
      <w:pPr>
        <w:spacing w:after="60"/>
        <w:jc w:val="both"/>
        <w:rPr>
          <w:szCs w:val="21"/>
          <w:lang w:eastAsia="zh-CN"/>
        </w:rPr>
      </w:pPr>
    </w:p>
    <w:p w:rsidR="008D7093" w:rsidRDefault="008D7093" w:rsidP="008D7093">
      <w:pPr>
        <w:autoSpaceDE w:val="0"/>
        <w:autoSpaceDN w:val="0"/>
        <w:adjustRightInd w:val="0"/>
        <w:rPr>
          <w:szCs w:val="21"/>
          <w:lang w:eastAsia="zh-CN"/>
        </w:rPr>
      </w:pPr>
      <w:r>
        <w:rPr>
          <w:rFonts w:cs="TimesNewRoman" w:hint="eastAsia"/>
          <w:b/>
          <w:i/>
          <w:u w:val="single"/>
          <w:lang w:eastAsia="zh-CN"/>
        </w:rPr>
        <w:t>C</w:t>
      </w:r>
      <w:r w:rsidRPr="008D7093">
        <w:rPr>
          <w:rFonts w:cs="TimesNewRoman"/>
          <w:b/>
          <w:i/>
          <w:u w:val="single"/>
        </w:rPr>
        <w:t>orrelation matrix</w:t>
      </w:r>
      <w:r w:rsidRPr="006D0086">
        <w:rPr>
          <w:rFonts w:cs="TimesNewRoman" w:hint="eastAsia"/>
          <w:b/>
          <w:i/>
          <w:u w:val="single"/>
        </w:rPr>
        <w:t>:</w:t>
      </w:r>
    </w:p>
    <w:p w:rsidR="00E127C7" w:rsidRDefault="00E127C7" w:rsidP="006746CF">
      <w:pPr>
        <w:spacing w:after="60"/>
        <w:jc w:val="both"/>
        <w:rPr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For the </w:t>
      </w:r>
      <w:r w:rsidRPr="00CE3678">
        <w:rPr>
          <w:rFonts w:hint="eastAsia"/>
          <w:szCs w:val="21"/>
        </w:rPr>
        <w:t xml:space="preserve">spatial </w:t>
      </w:r>
      <w:r>
        <w:rPr>
          <w:rFonts w:hint="eastAsia"/>
          <w:szCs w:val="21"/>
          <w:lang w:eastAsia="zh-CN"/>
        </w:rPr>
        <w:t xml:space="preserve">correlation </w:t>
      </w:r>
      <w:r w:rsidRPr="00CE3678">
        <w:rPr>
          <w:rFonts w:hint="eastAsia"/>
          <w:szCs w:val="21"/>
        </w:rPr>
        <w:t xml:space="preserve">matrix </w:t>
      </w:r>
      <w:r>
        <w:rPr>
          <w:rFonts w:hint="eastAsia"/>
          <w:szCs w:val="21"/>
          <w:lang w:eastAsia="zh-CN"/>
        </w:rPr>
        <w:t xml:space="preserve">of </w:t>
      </w:r>
      <w:r w:rsidRPr="00CE3678">
        <w:rPr>
          <w:rFonts w:hint="eastAsia"/>
          <w:szCs w:val="21"/>
        </w:rPr>
        <w:t>cross polarized</w:t>
      </w:r>
      <w:r>
        <w:rPr>
          <w:rFonts w:hint="eastAsia"/>
          <w:szCs w:val="21"/>
          <w:lang w:eastAsia="zh-CN"/>
        </w:rPr>
        <w:t xml:space="preserve"> 2D</w:t>
      </w:r>
      <w:r w:rsidRPr="00CE3678">
        <w:rPr>
          <w:rFonts w:hint="eastAsia"/>
          <w:szCs w:val="21"/>
        </w:rPr>
        <w:t xml:space="preserve"> antenna</w:t>
      </w:r>
      <w:r>
        <w:rPr>
          <w:rFonts w:hint="eastAsia"/>
          <w:szCs w:val="21"/>
          <w:lang w:eastAsia="zh-CN"/>
        </w:rPr>
        <w:t xml:space="preserve"> </w:t>
      </w:r>
      <w:r w:rsidRPr="00E83D1B">
        <w:rPr>
          <w:szCs w:val="21"/>
        </w:rPr>
        <w:t>array</w:t>
      </w:r>
      <w:r>
        <w:rPr>
          <w:rFonts w:hint="eastAsia"/>
          <w:szCs w:val="21"/>
          <w:lang w:eastAsia="zh-CN"/>
        </w:rPr>
        <w:t xml:space="preserve">, we propose using following </w:t>
      </w:r>
      <w:r>
        <w:rPr>
          <w:szCs w:val="21"/>
          <w:lang w:eastAsia="zh-CN"/>
        </w:rPr>
        <w:t>formula:</w:t>
      </w:r>
    </w:p>
    <w:p w:rsidR="000D5B68" w:rsidRDefault="008D7093" w:rsidP="000714B5">
      <w:pPr>
        <w:wordWrap w:val="0"/>
        <w:spacing w:after="60"/>
        <w:jc w:val="right"/>
        <w:rPr>
          <w:position w:val="-14"/>
          <w:lang w:eastAsia="zh-CN"/>
        </w:rPr>
      </w:pPr>
      <w:r w:rsidRPr="00396AEF">
        <w:rPr>
          <w:position w:val="-14"/>
        </w:rPr>
        <w:object w:dxaOrig="4860" w:dyaOrig="440">
          <v:shape id="_x0000_i1057" type="#_x0000_t75" style="width:203pt;height:19.5pt" o:ole="">
            <v:imagedata r:id="rId77" o:title=""/>
          </v:shape>
          <o:OLEObject Type="Embed" ProgID="Equation.3" ShapeID="_x0000_i1057" DrawAspect="Content" ObjectID="_1516022146" r:id="rId78"/>
        </w:object>
      </w:r>
      <w:r w:rsidR="000714B5">
        <w:rPr>
          <w:rFonts w:hint="eastAsia"/>
          <w:szCs w:val="21"/>
          <w:lang w:eastAsia="zh-CN"/>
        </w:rPr>
        <w:t xml:space="preserve">                                           </w:t>
      </w:r>
      <w:r w:rsidR="000714B5" w:rsidRPr="000714B5">
        <w:rPr>
          <w:rFonts w:hint="eastAsia"/>
          <w:szCs w:val="21"/>
          <w:lang w:eastAsia="zh-CN"/>
        </w:rPr>
        <w:t xml:space="preserve">   </w:t>
      </w:r>
      <w:r w:rsidR="000714B5" w:rsidRPr="000714B5">
        <w:rPr>
          <w:szCs w:val="21"/>
          <w:lang w:eastAsia="zh-CN"/>
        </w:rPr>
        <w:t xml:space="preserve">(Eq. </w:t>
      </w:r>
      <w:r w:rsidR="000714B5" w:rsidRPr="000714B5">
        <w:rPr>
          <w:rFonts w:hint="eastAsia"/>
          <w:szCs w:val="21"/>
          <w:lang w:eastAsia="zh-CN"/>
        </w:rPr>
        <w:t>1</w:t>
      </w:r>
      <w:r w:rsidR="000714B5" w:rsidRPr="000714B5">
        <w:rPr>
          <w:szCs w:val="21"/>
          <w:lang w:eastAsia="zh-CN"/>
        </w:rPr>
        <w:t>)</w:t>
      </w:r>
    </w:p>
    <w:p w:rsidR="008D7093" w:rsidRDefault="008D7093" w:rsidP="008D7093">
      <w:pPr>
        <w:spacing w:after="60"/>
        <w:jc w:val="both"/>
        <w:rPr>
          <w:szCs w:val="21"/>
          <w:lang w:eastAsia="zh-CN"/>
        </w:rPr>
      </w:pPr>
      <w:r>
        <w:rPr>
          <w:rFonts w:hint="eastAsia"/>
          <w:szCs w:val="21"/>
          <w:lang w:eastAsia="zh-CN"/>
        </w:rPr>
        <w:t>where</w:t>
      </w:r>
    </w:p>
    <w:p w:rsidR="008D7093" w:rsidRPr="008D7093" w:rsidRDefault="008D7093" w:rsidP="008D7093">
      <w:pPr>
        <w:pStyle w:val="af6"/>
        <w:numPr>
          <w:ilvl w:val="0"/>
          <w:numId w:val="12"/>
        </w:numPr>
        <w:spacing w:after="60"/>
        <w:ind w:firstLineChars="0"/>
        <w:jc w:val="both"/>
        <w:rPr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</w:t>
      </w:r>
      <w:r w:rsidRPr="00396AEF">
        <w:rPr>
          <w:position w:val="-14"/>
        </w:rPr>
        <w:object w:dxaOrig="1100" w:dyaOrig="380">
          <v:shape id="_x0000_i1058" type="#_x0000_t75" style="width:45.5pt;height:17pt" o:ole="">
            <v:imagedata r:id="rId79" o:title=""/>
          </v:shape>
          <o:OLEObject Type="Embed" ProgID="Equation.3" ShapeID="_x0000_i1058" DrawAspect="Content" ObjectID="_1516022147" r:id="rId80"/>
        </w:object>
      </w:r>
      <w:r w:rsidRPr="008D7093">
        <w:rPr>
          <w:rFonts w:hint="eastAsia"/>
          <w:szCs w:val="21"/>
        </w:rPr>
        <w:t xml:space="preserve"> </w:t>
      </w:r>
      <w:r>
        <w:rPr>
          <w:rFonts w:hint="eastAsia"/>
          <w:szCs w:val="21"/>
          <w:lang w:eastAsia="zh-CN"/>
        </w:rPr>
        <w:t>is</w:t>
      </w:r>
      <w:r w:rsidRPr="008D7093">
        <w:t xml:space="preserve"> </w:t>
      </w:r>
      <w:r>
        <w:rPr>
          <w:rFonts w:hint="eastAsia"/>
          <w:lang w:eastAsia="zh-CN"/>
        </w:rPr>
        <w:t xml:space="preserve">the </w:t>
      </w:r>
      <w:r w:rsidRPr="00396AEF">
        <w:t>spatial correlation matrix</w:t>
      </w:r>
      <w:r>
        <w:rPr>
          <w:rFonts w:hint="eastAsia"/>
          <w:lang w:eastAsia="zh-CN"/>
        </w:rPr>
        <w:t xml:space="preserve"> of</w:t>
      </w:r>
      <w:r w:rsidRPr="008D7093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vertical </w:t>
      </w:r>
      <w:r w:rsidRPr="00642F66">
        <w:rPr>
          <w:rFonts w:hint="eastAsia"/>
          <w:szCs w:val="21"/>
        </w:rPr>
        <w:t>direction</w:t>
      </w:r>
      <w:r w:rsidRPr="00396AEF">
        <w:t xml:space="preserve"> at the eNB with same polarization</w:t>
      </w:r>
    </w:p>
    <w:p w:rsidR="008D7093" w:rsidRPr="008D7093" w:rsidRDefault="008D7093" w:rsidP="008D7093">
      <w:pPr>
        <w:pStyle w:val="af6"/>
        <w:numPr>
          <w:ilvl w:val="0"/>
          <w:numId w:val="12"/>
        </w:numPr>
        <w:spacing w:after="60"/>
        <w:ind w:firstLineChars="0"/>
        <w:jc w:val="both"/>
        <w:rPr>
          <w:szCs w:val="21"/>
          <w:lang w:eastAsia="zh-CN"/>
        </w:rPr>
      </w:pPr>
      <w:r w:rsidRPr="008D7093">
        <w:rPr>
          <w:position w:val="-14"/>
        </w:rPr>
        <w:object w:dxaOrig="1100" w:dyaOrig="380">
          <v:shape id="_x0000_i1059" type="#_x0000_t75" style="width:45.5pt;height:17pt" o:ole="">
            <v:imagedata r:id="rId81" o:title=""/>
          </v:shape>
          <o:OLEObject Type="Embed" ProgID="Equation.3" ShapeID="_x0000_i1059" DrawAspect="Content" ObjectID="_1516022148" r:id="rId82"/>
        </w:object>
      </w:r>
      <w:r w:rsidRPr="008D7093">
        <w:rPr>
          <w:rFonts w:hint="eastAsia"/>
          <w:szCs w:val="21"/>
        </w:rPr>
        <w:t xml:space="preserve"> </w:t>
      </w:r>
      <w:r>
        <w:rPr>
          <w:rFonts w:hint="eastAsia"/>
          <w:szCs w:val="21"/>
          <w:lang w:eastAsia="zh-CN"/>
        </w:rPr>
        <w:t>is</w:t>
      </w:r>
      <w:r w:rsidRPr="008D7093">
        <w:t xml:space="preserve"> </w:t>
      </w:r>
      <w:r>
        <w:rPr>
          <w:rFonts w:hint="eastAsia"/>
          <w:lang w:eastAsia="zh-CN"/>
        </w:rPr>
        <w:t xml:space="preserve">the </w:t>
      </w:r>
      <w:r w:rsidRPr="00396AEF">
        <w:t>spatial correlation matrix</w:t>
      </w:r>
      <w:r>
        <w:rPr>
          <w:rFonts w:hint="eastAsia"/>
          <w:lang w:eastAsia="zh-CN"/>
        </w:rPr>
        <w:t xml:space="preserve"> of</w:t>
      </w:r>
      <w:r w:rsidRPr="008D7093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horizontal</w:t>
      </w:r>
      <w:r>
        <w:rPr>
          <w:rFonts w:hint="eastAsia"/>
          <w:lang w:val="en-US" w:eastAsia="zh-CN"/>
        </w:rPr>
        <w:t xml:space="preserve"> </w:t>
      </w:r>
      <w:r w:rsidRPr="00642F66">
        <w:rPr>
          <w:rFonts w:hint="eastAsia"/>
          <w:szCs w:val="21"/>
        </w:rPr>
        <w:t>direction</w:t>
      </w:r>
      <w:r w:rsidRPr="00396AEF">
        <w:t xml:space="preserve"> at the eNB with same polarization</w:t>
      </w:r>
    </w:p>
    <w:p w:rsidR="00E70C24" w:rsidRPr="006A0A49" w:rsidRDefault="00E70C24" w:rsidP="00E70C24">
      <w:pPr>
        <w:spacing w:after="60"/>
        <w:jc w:val="both"/>
        <w:rPr>
          <w:b/>
          <w:i/>
          <w:noProof/>
          <w:sz w:val="22"/>
          <w:szCs w:val="22"/>
          <w:lang w:eastAsia="zh-CN"/>
        </w:rPr>
      </w:pPr>
    </w:p>
    <w:p w:rsidR="00E70C24" w:rsidRPr="00A743EF" w:rsidRDefault="00E70C24" w:rsidP="00E70C24">
      <w:pPr>
        <w:spacing w:after="60"/>
        <w:jc w:val="both"/>
        <w:rPr>
          <w:szCs w:val="21"/>
          <w:u w:val="single"/>
          <w:lang w:eastAsia="zh-CN"/>
        </w:rPr>
      </w:pPr>
      <w:r w:rsidRPr="00A743EF">
        <w:rPr>
          <w:rFonts w:hint="eastAsia"/>
          <w:b/>
          <w:i/>
          <w:noProof/>
          <w:u w:val="single"/>
          <w:lang w:eastAsia="zh-CN"/>
        </w:rPr>
        <w:t>P</w:t>
      </w:r>
      <w:r w:rsidRPr="00A743EF">
        <w:rPr>
          <w:b/>
          <w:i/>
          <w:noProof/>
          <w:u w:val="single"/>
          <w:lang w:eastAsia="zh-CN"/>
        </w:rPr>
        <w:t>ropos</w:t>
      </w:r>
      <w:r w:rsidRPr="00A743EF">
        <w:rPr>
          <w:rFonts w:hint="eastAsia"/>
          <w:b/>
          <w:i/>
          <w:noProof/>
          <w:u w:val="single"/>
          <w:lang w:eastAsia="zh-CN"/>
        </w:rPr>
        <w:t>al</w:t>
      </w:r>
      <w:r w:rsidRPr="00A743EF">
        <w:rPr>
          <w:b/>
          <w:i/>
          <w:noProof/>
          <w:u w:val="single"/>
          <w:lang w:eastAsia="zh-CN"/>
        </w:rPr>
        <w:t xml:space="preserve"> 1:</w:t>
      </w:r>
      <w:r w:rsidRPr="00A743EF">
        <w:rPr>
          <w:rFonts w:hint="eastAsia"/>
          <w:b/>
          <w:i/>
          <w:noProof/>
          <w:u w:val="single"/>
          <w:lang w:eastAsia="zh-CN"/>
        </w:rPr>
        <w:t xml:space="preserve"> </w:t>
      </w:r>
      <w:r w:rsidRPr="00A743EF">
        <w:rPr>
          <w:rFonts w:hint="eastAsia"/>
          <w:u w:val="single"/>
          <w:lang w:eastAsia="zh-CN"/>
        </w:rPr>
        <w:t>Fo</w:t>
      </w:r>
      <w:r w:rsidRPr="00A743EF">
        <w:rPr>
          <w:rFonts w:hint="eastAsia"/>
          <w:szCs w:val="21"/>
          <w:u w:val="single"/>
          <w:lang w:eastAsia="zh-CN"/>
        </w:rPr>
        <w:t xml:space="preserve">r the </w:t>
      </w:r>
      <w:r w:rsidRPr="00A743EF">
        <w:rPr>
          <w:rFonts w:hint="eastAsia"/>
          <w:szCs w:val="21"/>
          <w:u w:val="single"/>
        </w:rPr>
        <w:t xml:space="preserve">spatial </w:t>
      </w:r>
      <w:r w:rsidRPr="00A743EF">
        <w:rPr>
          <w:rFonts w:hint="eastAsia"/>
          <w:szCs w:val="21"/>
          <w:u w:val="single"/>
          <w:lang w:eastAsia="zh-CN"/>
        </w:rPr>
        <w:t xml:space="preserve">correlation </w:t>
      </w:r>
      <w:r w:rsidRPr="00A743EF">
        <w:rPr>
          <w:rFonts w:hint="eastAsia"/>
          <w:szCs w:val="21"/>
          <w:u w:val="single"/>
        </w:rPr>
        <w:t xml:space="preserve">matrix </w:t>
      </w:r>
      <w:r w:rsidRPr="00A743EF">
        <w:rPr>
          <w:rFonts w:hint="eastAsia"/>
          <w:szCs w:val="21"/>
          <w:u w:val="single"/>
          <w:lang w:eastAsia="zh-CN"/>
        </w:rPr>
        <w:t xml:space="preserve">of </w:t>
      </w:r>
      <w:r w:rsidRPr="00A743EF">
        <w:rPr>
          <w:rFonts w:hint="eastAsia"/>
          <w:szCs w:val="21"/>
          <w:u w:val="single"/>
        </w:rPr>
        <w:t>cross polarized</w:t>
      </w:r>
      <w:r w:rsidRPr="00A743EF">
        <w:rPr>
          <w:rFonts w:hint="eastAsia"/>
          <w:szCs w:val="21"/>
          <w:u w:val="single"/>
          <w:lang w:eastAsia="zh-CN"/>
        </w:rPr>
        <w:t xml:space="preserve"> 2D</w:t>
      </w:r>
      <w:r w:rsidRPr="00A743EF">
        <w:rPr>
          <w:rFonts w:hint="eastAsia"/>
          <w:szCs w:val="21"/>
          <w:u w:val="single"/>
        </w:rPr>
        <w:t xml:space="preserve"> antenna</w:t>
      </w:r>
      <w:r w:rsidRPr="00A743EF">
        <w:rPr>
          <w:rFonts w:hint="eastAsia"/>
          <w:szCs w:val="21"/>
          <w:u w:val="single"/>
          <w:lang w:eastAsia="zh-CN"/>
        </w:rPr>
        <w:t xml:space="preserve"> </w:t>
      </w:r>
      <w:r w:rsidRPr="00A743EF">
        <w:rPr>
          <w:szCs w:val="21"/>
          <w:u w:val="single"/>
        </w:rPr>
        <w:t>array</w:t>
      </w:r>
      <w:r w:rsidRPr="00A743EF">
        <w:rPr>
          <w:rFonts w:hint="eastAsia"/>
          <w:szCs w:val="21"/>
          <w:u w:val="single"/>
          <w:lang w:eastAsia="zh-CN"/>
        </w:rPr>
        <w:t xml:space="preserve">, following </w:t>
      </w:r>
      <w:r w:rsidRPr="00A743EF">
        <w:rPr>
          <w:szCs w:val="21"/>
          <w:u w:val="single"/>
          <w:lang w:eastAsia="zh-CN"/>
        </w:rPr>
        <w:t>formula</w:t>
      </w:r>
      <w:r w:rsidRPr="00A743EF">
        <w:rPr>
          <w:rFonts w:hint="eastAsia"/>
          <w:szCs w:val="21"/>
          <w:u w:val="single"/>
          <w:lang w:eastAsia="zh-CN"/>
        </w:rPr>
        <w:t xml:space="preserve"> can be used</w:t>
      </w:r>
      <w:r w:rsidRPr="00A743EF">
        <w:rPr>
          <w:szCs w:val="21"/>
          <w:u w:val="single"/>
          <w:lang w:eastAsia="zh-CN"/>
        </w:rPr>
        <w:t>:</w:t>
      </w:r>
    </w:p>
    <w:p w:rsidR="00E70C24" w:rsidRPr="0083136C" w:rsidRDefault="00E70C24" w:rsidP="00E70C24">
      <w:pPr>
        <w:pStyle w:val="af1"/>
        <w:spacing w:after="120"/>
        <w:jc w:val="center"/>
        <w:rPr>
          <w:rFonts w:ascii="Times New Roman" w:hAnsi="Times New Roman"/>
          <w:b/>
          <w:i/>
          <w:noProof/>
          <w:sz w:val="22"/>
          <w:szCs w:val="22"/>
          <w:lang w:eastAsia="zh-CN"/>
        </w:rPr>
      </w:pPr>
      <w:r w:rsidRPr="00396AEF">
        <w:rPr>
          <w:position w:val="-14"/>
        </w:rPr>
        <w:object w:dxaOrig="4860" w:dyaOrig="440">
          <v:shape id="_x0000_i1060" type="#_x0000_t75" style="width:203pt;height:19.5pt" o:ole="">
            <v:imagedata r:id="rId77" o:title=""/>
          </v:shape>
          <o:OLEObject Type="Embed" ProgID="Equation.3" ShapeID="_x0000_i1060" DrawAspect="Content" ObjectID="_1516022149" r:id="rId83"/>
        </w:object>
      </w:r>
      <w:r w:rsidRPr="0083136C">
        <w:rPr>
          <w:rFonts w:ascii="Times New Roman" w:hAnsi="Times New Roman"/>
          <w:b/>
          <w:i/>
          <w:noProof/>
          <w:sz w:val="22"/>
          <w:szCs w:val="22"/>
          <w:lang w:eastAsia="zh-CN"/>
        </w:rPr>
        <w:t>.</w:t>
      </w:r>
    </w:p>
    <w:p w:rsidR="00E70C24" w:rsidRDefault="00E70C24" w:rsidP="008D7093">
      <w:pPr>
        <w:autoSpaceDE w:val="0"/>
        <w:autoSpaceDN w:val="0"/>
        <w:adjustRightInd w:val="0"/>
        <w:rPr>
          <w:rFonts w:cs="TimesNewRoman"/>
          <w:b/>
          <w:i/>
          <w:u w:val="single"/>
          <w:lang w:eastAsia="zh-CN"/>
        </w:rPr>
      </w:pPr>
    </w:p>
    <w:p w:rsidR="00172A9A" w:rsidRDefault="00172A9A" w:rsidP="00172A9A">
      <w:pPr>
        <w:autoSpaceDE w:val="0"/>
        <w:autoSpaceDN w:val="0"/>
        <w:adjustRightInd w:val="0"/>
        <w:rPr>
          <w:szCs w:val="21"/>
          <w:lang w:eastAsia="zh-CN"/>
        </w:rPr>
      </w:pPr>
      <w:r>
        <w:rPr>
          <w:rFonts w:cs="TimesNewRoman" w:hint="eastAsia"/>
          <w:b/>
          <w:i/>
          <w:u w:val="single"/>
          <w:lang w:eastAsia="zh-CN"/>
        </w:rPr>
        <w:t>A</w:t>
      </w:r>
      <w:r w:rsidRPr="004946B1">
        <w:rPr>
          <w:rFonts w:cs="TimesNewRoman"/>
          <w:b/>
          <w:i/>
          <w:u w:val="single"/>
          <w:lang w:eastAsia="zh-CN"/>
        </w:rPr>
        <w:t xml:space="preserve">ntenna </w:t>
      </w:r>
      <w:r w:rsidRPr="004946B1">
        <w:rPr>
          <w:rFonts w:cs="TimesNewRoman"/>
          <w:b/>
          <w:i/>
          <w:u w:val="single"/>
        </w:rPr>
        <w:t>labe</w:t>
      </w:r>
      <w:r w:rsidRPr="004946B1">
        <w:rPr>
          <w:rFonts w:cs="TimesNewRoman"/>
          <w:b/>
          <w:i/>
          <w:u w:val="single"/>
          <w:lang w:eastAsia="zh-CN"/>
        </w:rPr>
        <w:t>lling</w:t>
      </w:r>
      <w:r w:rsidRPr="006D0086">
        <w:rPr>
          <w:rFonts w:cs="TimesNewRoman" w:hint="eastAsia"/>
          <w:b/>
          <w:i/>
          <w:u w:val="single"/>
          <w:lang w:eastAsia="zh-CN"/>
        </w:rPr>
        <w:t>:</w:t>
      </w:r>
    </w:p>
    <w:p w:rsidR="004946B1" w:rsidRPr="004946B1" w:rsidRDefault="004946B1" w:rsidP="00CC04B2">
      <w:pPr>
        <w:spacing w:afterLines="50"/>
        <w:jc w:val="both"/>
        <w:rPr>
          <w:rFonts w:cs="TimesNewRoman"/>
          <w:b/>
          <w:i/>
          <w:u w:val="single"/>
          <w:lang w:eastAsia="zh-CN"/>
        </w:rPr>
      </w:pPr>
      <w:r w:rsidRPr="000D5B68">
        <w:rPr>
          <w:rFonts w:hint="eastAsia"/>
          <w:szCs w:val="21"/>
        </w:rPr>
        <w:t>Before generating the correlation matrix, we need a label system for each antenna element.</w:t>
      </w:r>
    </w:p>
    <w:p w:rsidR="004946B1" w:rsidRDefault="000D5B68" w:rsidP="00CC04B2">
      <w:pPr>
        <w:spacing w:afterLines="50"/>
        <w:jc w:val="both"/>
        <w:rPr>
          <w:szCs w:val="21"/>
          <w:lang w:eastAsia="zh-CN"/>
        </w:rPr>
      </w:pPr>
      <w:r>
        <w:rPr>
          <w:rFonts w:hint="eastAsia"/>
          <w:szCs w:val="21"/>
        </w:rPr>
        <w:t>I</w:t>
      </w:r>
      <w:r w:rsidRPr="00642F66">
        <w:rPr>
          <w:rFonts w:hint="eastAsia"/>
          <w:szCs w:val="21"/>
        </w:rPr>
        <w:t xml:space="preserve">n order to align with RAN1 agreement with codebook </w:t>
      </w:r>
      <w:r w:rsidRPr="00642F66">
        <w:rPr>
          <w:szCs w:val="21"/>
        </w:rPr>
        <w:t>structure</w:t>
      </w:r>
      <w:r w:rsidR="00243844" w:rsidRPr="00243844">
        <w:rPr>
          <w:position w:val="-32"/>
        </w:rPr>
        <w:object w:dxaOrig="2780" w:dyaOrig="760">
          <v:shape id="_x0000_i1061" type="#_x0000_t75" style="width:116pt;height:34pt" o:ole="">
            <v:imagedata r:id="rId84" o:title=""/>
          </v:shape>
          <o:OLEObject Type="Embed" ProgID="Equation.3" ShapeID="_x0000_i1061" DrawAspect="Content" ObjectID="_1516022150" r:id="rId85"/>
        </w:object>
      </w:r>
      <w:r w:rsidR="00D146C1">
        <w:rPr>
          <w:rFonts w:hint="eastAsia"/>
          <w:szCs w:val="21"/>
          <w:lang w:eastAsia="zh-CN"/>
        </w:rPr>
        <w:t xml:space="preserve">, </w:t>
      </w:r>
      <w:r w:rsidR="00D146C1">
        <w:rPr>
          <w:rFonts w:hint="eastAsia"/>
          <w:lang w:val="en-US" w:eastAsia="zh-CN"/>
        </w:rPr>
        <w:t>we propose that</w:t>
      </w:r>
      <w:r w:rsidR="005F78BE">
        <w:rPr>
          <w:rFonts w:hint="eastAsia"/>
          <w:lang w:val="en-US" w:eastAsia="zh-CN"/>
        </w:rPr>
        <w:t xml:space="preserve"> </w:t>
      </w:r>
      <w:r w:rsidR="005F78BE">
        <w:rPr>
          <w:rFonts w:hint="eastAsia"/>
          <w:szCs w:val="21"/>
          <w:lang w:eastAsia="zh-CN"/>
        </w:rPr>
        <w:t>a</w:t>
      </w:r>
      <w:r w:rsidR="005F78BE" w:rsidRPr="00642F66">
        <w:rPr>
          <w:rFonts w:hint="eastAsia"/>
          <w:szCs w:val="21"/>
        </w:rPr>
        <w:t xml:space="preserve">ntenna </w:t>
      </w:r>
      <w:r w:rsidR="005F78BE">
        <w:rPr>
          <w:szCs w:val="21"/>
        </w:rPr>
        <w:t>labelling</w:t>
      </w:r>
      <w:r w:rsidR="005F78BE">
        <w:rPr>
          <w:rFonts w:hint="eastAsia"/>
          <w:szCs w:val="21"/>
          <w:lang w:eastAsia="zh-CN"/>
        </w:rPr>
        <w:t xml:space="preserve"> </w:t>
      </w:r>
      <w:r w:rsidR="005F78BE" w:rsidRPr="00642F66">
        <w:rPr>
          <w:rFonts w:hint="eastAsia"/>
          <w:szCs w:val="21"/>
        </w:rPr>
        <w:t>start</w:t>
      </w:r>
      <w:r w:rsidR="005F78BE">
        <w:rPr>
          <w:rFonts w:hint="eastAsia"/>
          <w:szCs w:val="21"/>
          <w:lang w:eastAsia="zh-CN"/>
        </w:rPr>
        <w:t>s</w:t>
      </w:r>
      <w:r w:rsidR="005F78BE" w:rsidRPr="00642F66">
        <w:rPr>
          <w:rFonts w:hint="eastAsia"/>
          <w:szCs w:val="21"/>
        </w:rPr>
        <w:t xml:space="preserve"> </w:t>
      </w:r>
      <w:r w:rsidR="009F027B">
        <w:rPr>
          <w:rFonts w:hint="eastAsia"/>
          <w:szCs w:val="21"/>
          <w:lang w:eastAsia="zh-CN"/>
        </w:rPr>
        <w:t xml:space="preserve">at different </w:t>
      </w:r>
      <w:r w:rsidR="009F027B" w:rsidRPr="00642F66">
        <w:rPr>
          <w:szCs w:val="21"/>
        </w:rPr>
        <w:t>column</w:t>
      </w:r>
      <w:r w:rsidR="009F027B">
        <w:rPr>
          <w:rFonts w:hint="eastAsia"/>
          <w:szCs w:val="21"/>
          <w:lang w:eastAsia="zh-CN"/>
        </w:rPr>
        <w:t>s</w:t>
      </w:r>
      <w:r w:rsidR="009F027B">
        <w:rPr>
          <w:rFonts w:hint="eastAsia"/>
          <w:szCs w:val="21"/>
        </w:rPr>
        <w:t xml:space="preserve"> </w:t>
      </w:r>
      <w:r w:rsidR="009F027B">
        <w:rPr>
          <w:rFonts w:hint="eastAsia"/>
          <w:szCs w:val="21"/>
          <w:lang w:eastAsia="zh-CN"/>
        </w:rPr>
        <w:t>with</w:t>
      </w:r>
      <w:r w:rsidR="005F78BE" w:rsidRPr="00642F66">
        <w:rPr>
          <w:rFonts w:hint="eastAsia"/>
          <w:szCs w:val="21"/>
        </w:rPr>
        <w:t xml:space="preserve">in the </w:t>
      </w:r>
      <w:r w:rsidR="009F027B">
        <w:rPr>
          <w:rFonts w:hint="eastAsia"/>
          <w:szCs w:val="21"/>
          <w:lang w:eastAsia="zh-CN"/>
        </w:rPr>
        <w:t>first</w:t>
      </w:r>
      <w:r w:rsidR="005F78BE" w:rsidRPr="00642F66">
        <w:rPr>
          <w:rFonts w:hint="eastAsia"/>
          <w:szCs w:val="21"/>
        </w:rPr>
        <w:t xml:space="preserve"> row (</w:t>
      </w:r>
      <w:r w:rsidR="005F78BE" w:rsidRPr="00D146C1">
        <w:rPr>
          <w:rFonts w:hint="eastAsia"/>
          <w:i/>
          <w:szCs w:val="21"/>
        </w:rPr>
        <w:t>N2</w:t>
      </w:r>
      <w:r w:rsidR="009F027B" w:rsidRPr="00642F66">
        <w:rPr>
          <w:szCs w:val="21"/>
        </w:rPr>
        <w:t>)</w:t>
      </w:r>
      <w:r w:rsidR="009F027B">
        <w:rPr>
          <w:rFonts w:hint="eastAsia"/>
          <w:szCs w:val="21"/>
          <w:lang w:eastAsia="zh-CN"/>
        </w:rPr>
        <w:t>,</w:t>
      </w:r>
      <w:r w:rsidR="005F78BE" w:rsidRPr="00642F66">
        <w:rPr>
          <w:rFonts w:hint="eastAsia"/>
          <w:szCs w:val="21"/>
        </w:rPr>
        <w:t xml:space="preserve"> then go</w:t>
      </w:r>
      <w:r w:rsidR="009F027B">
        <w:rPr>
          <w:rFonts w:hint="eastAsia"/>
          <w:szCs w:val="21"/>
          <w:lang w:eastAsia="zh-CN"/>
        </w:rPr>
        <w:t>es</w:t>
      </w:r>
      <w:r w:rsidR="005F78BE" w:rsidRPr="00642F66">
        <w:rPr>
          <w:rFonts w:hint="eastAsia"/>
          <w:szCs w:val="21"/>
        </w:rPr>
        <w:t xml:space="preserve"> through </w:t>
      </w:r>
      <w:r w:rsidR="009F027B">
        <w:rPr>
          <w:rFonts w:hint="eastAsia"/>
          <w:szCs w:val="21"/>
          <w:lang w:eastAsia="zh-CN"/>
        </w:rPr>
        <w:t>all the rows</w:t>
      </w:r>
      <w:r w:rsidR="005F78BE" w:rsidRPr="00642F66">
        <w:rPr>
          <w:rFonts w:hint="eastAsia"/>
          <w:szCs w:val="21"/>
        </w:rPr>
        <w:t xml:space="preserve"> </w:t>
      </w:r>
      <w:r w:rsidR="005F78BE">
        <w:rPr>
          <w:rFonts w:hint="eastAsia"/>
          <w:szCs w:val="21"/>
        </w:rPr>
        <w:t>(N1),</w:t>
      </w:r>
      <w:r w:rsidR="005F78BE" w:rsidRPr="00642F66">
        <w:rPr>
          <w:rFonts w:hint="eastAsia"/>
          <w:szCs w:val="21"/>
        </w:rPr>
        <w:t xml:space="preserve"> </w:t>
      </w:r>
      <w:r w:rsidR="005F78BE">
        <w:rPr>
          <w:rFonts w:hint="eastAsia"/>
          <w:szCs w:val="21"/>
        </w:rPr>
        <w:t xml:space="preserve">and at last for another </w:t>
      </w:r>
      <w:r w:rsidR="005F78BE" w:rsidRPr="00642F66">
        <w:rPr>
          <w:szCs w:val="21"/>
        </w:rPr>
        <w:t>polarization</w:t>
      </w:r>
      <w:r w:rsidR="009F027B">
        <w:rPr>
          <w:rFonts w:hint="eastAsia"/>
          <w:szCs w:val="21"/>
          <w:lang w:eastAsia="zh-CN"/>
        </w:rPr>
        <w:t>.</w:t>
      </w:r>
    </w:p>
    <w:p w:rsidR="00000000" w:rsidRDefault="00D146C1" w:rsidP="00CC04B2">
      <w:pPr>
        <w:spacing w:afterLines="50"/>
        <w:jc w:val="both"/>
        <w:rPr>
          <w:szCs w:val="21"/>
          <w:lang w:eastAsia="zh-CN"/>
        </w:rPr>
      </w:pPr>
      <w:r>
        <w:rPr>
          <w:rFonts w:hint="eastAsia"/>
          <w:szCs w:val="21"/>
          <w:lang w:val="en-US" w:eastAsia="zh-CN"/>
        </w:rPr>
        <w:t xml:space="preserve">More detailly, </w:t>
      </w:r>
      <w:r w:rsidR="00260A9B">
        <w:rPr>
          <w:rFonts w:hint="eastAsia"/>
          <w:szCs w:val="21"/>
          <w:lang w:val="en-US" w:eastAsia="zh-CN"/>
        </w:rPr>
        <w:t xml:space="preserve">for 2D </w:t>
      </w:r>
      <w:r w:rsidR="00260A9B">
        <w:rPr>
          <w:szCs w:val="21"/>
          <w:lang w:val="en-US" w:eastAsia="zh-CN"/>
        </w:rPr>
        <w:t>antenna</w:t>
      </w:r>
      <w:r w:rsidR="00260A9B">
        <w:rPr>
          <w:rFonts w:hint="eastAsia"/>
          <w:szCs w:val="21"/>
          <w:lang w:val="en-US" w:eastAsia="zh-CN"/>
        </w:rPr>
        <w:t xml:space="preserve"> arrays with (N</w:t>
      </w:r>
      <w:r w:rsidR="00260A9B">
        <w:rPr>
          <w:rFonts w:hint="eastAsia"/>
          <w:szCs w:val="21"/>
          <w:vertAlign w:val="subscript"/>
          <w:lang w:val="en-US" w:eastAsia="zh-CN"/>
        </w:rPr>
        <w:t>1</w:t>
      </w:r>
      <w:r w:rsidR="00260A9B">
        <w:rPr>
          <w:rFonts w:hint="eastAsia"/>
          <w:szCs w:val="21"/>
          <w:lang w:val="en-US" w:eastAsia="zh-CN"/>
        </w:rPr>
        <w:t>,N</w:t>
      </w:r>
      <w:r w:rsidR="00260A9B">
        <w:rPr>
          <w:rFonts w:hint="eastAsia"/>
          <w:szCs w:val="21"/>
          <w:vertAlign w:val="subscript"/>
          <w:lang w:val="en-US" w:eastAsia="zh-CN"/>
        </w:rPr>
        <w:t>2</w:t>
      </w:r>
      <w:r w:rsidR="00260A9B">
        <w:rPr>
          <w:rFonts w:hint="eastAsia"/>
          <w:szCs w:val="21"/>
          <w:lang w:val="en-US" w:eastAsia="zh-CN"/>
        </w:rPr>
        <w:t>,P)</w:t>
      </w:r>
      <w:r w:rsidR="008D29D1">
        <w:rPr>
          <w:rFonts w:hint="eastAsia"/>
          <w:szCs w:val="21"/>
          <w:lang w:val="en-US" w:eastAsia="zh-CN"/>
        </w:rPr>
        <w:t>,</w:t>
      </w:r>
      <w:r w:rsidR="00260A9B">
        <w:rPr>
          <w:rFonts w:hint="eastAsia"/>
          <w:szCs w:val="21"/>
          <w:lang w:val="en-US" w:eastAsia="zh-CN"/>
        </w:rPr>
        <w:t xml:space="preserve"> </w:t>
      </w:r>
      <w:r w:rsidR="009F027B">
        <w:rPr>
          <w:rFonts w:hint="eastAsia"/>
          <w:lang w:val="en-US" w:eastAsia="zh-CN"/>
        </w:rPr>
        <w:t>the 2*</w:t>
      </w:r>
      <w:r w:rsidR="009F027B" w:rsidRPr="00D146C1">
        <w:rPr>
          <w:rFonts w:hint="eastAsia"/>
          <w:i/>
          <w:lang w:val="en-US" w:eastAsia="zh-CN"/>
        </w:rPr>
        <w:t xml:space="preserve"> </w:t>
      </w:r>
      <w:r w:rsidR="009F027B" w:rsidRPr="00617836">
        <w:rPr>
          <w:rFonts w:hint="eastAsia"/>
          <w:i/>
          <w:lang w:val="en-US" w:eastAsia="zh-CN"/>
        </w:rPr>
        <w:t>N</w:t>
      </w:r>
      <w:r w:rsidR="009F027B">
        <w:rPr>
          <w:rFonts w:hint="eastAsia"/>
          <w:i/>
          <w:lang w:val="en-US" w:eastAsia="zh-CN"/>
        </w:rPr>
        <w:t>1</w:t>
      </w:r>
      <w:r w:rsidR="009F027B">
        <w:rPr>
          <w:rFonts w:hint="eastAsia"/>
          <w:lang w:val="en-US" w:eastAsia="zh-CN"/>
        </w:rPr>
        <w:t xml:space="preserve"> *</w:t>
      </w:r>
      <w:r w:rsidR="009F027B" w:rsidRPr="00617836">
        <w:rPr>
          <w:rFonts w:hint="eastAsia"/>
          <w:i/>
          <w:lang w:val="en-US" w:eastAsia="zh-CN"/>
        </w:rPr>
        <w:t>N</w:t>
      </w:r>
      <w:r w:rsidR="009F027B">
        <w:rPr>
          <w:rFonts w:hint="eastAsia"/>
          <w:i/>
          <w:lang w:val="en-US" w:eastAsia="zh-CN"/>
        </w:rPr>
        <w:t>2</w:t>
      </w:r>
      <w:r w:rsidR="009F027B">
        <w:rPr>
          <w:rFonts w:hint="eastAsia"/>
          <w:lang w:val="en-US" w:eastAsia="zh-CN"/>
        </w:rPr>
        <w:t xml:space="preserve"> antennas are labeled such </w:t>
      </w:r>
      <w:r w:rsidR="009F027B">
        <w:rPr>
          <w:lang w:val="en-US" w:eastAsia="zh-CN"/>
        </w:rPr>
        <w:t>that</w:t>
      </w:r>
      <w:r w:rsidR="009F027B">
        <w:rPr>
          <w:rFonts w:hint="eastAsia"/>
          <w:lang w:val="en-US" w:eastAsia="zh-CN"/>
        </w:rPr>
        <w:t xml:space="preserve"> antennas for one </w:t>
      </w:r>
      <w:r w:rsidR="009F027B">
        <w:rPr>
          <w:lang w:val="en-US" w:eastAsia="zh-CN"/>
        </w:rPr>
        <w:t>polarization</w:t>
      </w:r>
      <w:r w:rsidR="009F027B">
        <w:rPr>
          <w:rFonts w:hint="eastAsia"/>
          <w:lang w:val="en-US" w:eastAsia="zh-CN"/>
        </w:rPr>
        <w:t xml:space="preserve"> are</w:t>
      </w:r>
      <w:r w:rsidR="00387D47">
        <w:rPr>
          <w:rFonts w:hint="eastAsia"/>
          <w:lang w:val="en-US" w:eastAsia="zh-CN"/>
        </w:rPr>
        <w:t xml:space="preserve"> labeled</w:t>
      </w:r>
      <w:r w:rsidR="00387D47" w:rsidRPr="00642F66">
        <w:rPr>
          <w:rFonts w:hint="eastAsia"/>
          <w:szCs w:val="21"/>
        </w:rPr>
        <w:t xml:space="preserve"> </w:t>
      </w:r>
      <w:r w:rsidR="00387D47">
        <w:rPr>
          <w:rFonts w:hint="eastAsia"/>
          <w:szCs w:val="21"/>
          <w:lang w:eastAsia="zh-CN"/>
        </w:rPr>
        <w:t xml:space="preserve">as </w:t>
      </w:r>
      <w:r w:rsidR="000D5B68" w:rsidRPr="00642F66">
        <w:rPr>
          <w:rFonts w:hint="eastAsia"/>
          <w:szCs w:val="21"/>
        </w:rPr>
        <w:t>1,2,</w:t>
      </w:r>
      <w:r w:rsidR="006746CF">
        <w:rPr>
          <w:szCs w:val="21"/>
          <w:lang w:eastAsia="zh-CN"/>
        </w:rPr>
        <w:t>…</w:t>
      </w:r>
      <w:r w:rsidR="000D5B68" w:rsidRPr="00642F66">
        <w:rPr>
          <w:rFonts w:hint="eastAsia"/>
          <w:szCs w:val="21"/>
        </w:rPr>
        <w:t>,N</w:t>
      </w:r>
      <w:r w:rsidR="000D5B68" w:rsidRPr="00642F66">
        <w:rPr>
          <w:rFonts w:hint="eastAsia"/>
          <w:szCs w:val="21"/>
          <w:vertAlign w:val="subscript"/>
        </w:rPr>
        <w:t>2</w:t>
      </w:r>
      <w:r w:rsidR="000D5B68" w:rsidRPr="00642F66">
        <w:rPr>
          <w:rFonts w:hint="eastAsia"/>
          <w:szCs w:val="21"/>
        </w:rPr>
        <w:t>;</w:t>
      </w:r>
      <w:r w:rsidR="006746CF">
        <w:rPr>
          <w:szCs w:val="21"/>
          <w:lang w:eastAsia="zh-CN"/>
        </w:rPr>
        <w:t>……</w:t>
      </w:r>
      <w:r w:rsidR="000D5B68" w:rsidRPr="00642F66">
        <w:rPr>
          <w:rFonts w:hint="eastAsia"/>
          <w:szCs w:val="21"/>
        </w:rPr>
        <w:t>;(N</w:t>
      </w:r>
      <w:r w:rsidR="000D5B68" w:rsidRPr="00642F66">
        <w:rPr>
          <w:rFonts w:hint="eastAsia"/>
          <w:szCs w:val="21"/>
          <w:vertAlign w:val="subscript"/>
        </w:rPr>
        <w:t>1</w:t>
      </w:r>
      <w:r w:rsidR="000D5B68" w:rsidRPr="00642F66">
        <w:rPr>
          <w:rFonts w:hint="eastAsia"/>
          <w:szCs w:val="21"/>
        </w:rPr>
        <w:t>-1)*N</w:t>
      </w:r>
      <w:r w:rsidR="000D5B68" w:rsidRPr="00642F66">
        <w:rPr>
          <w:rFonts w:hint="eastAsia"/>
          <w:szCs w:val="21"/>
          <w:vertAlign w:val="subscript"/>
        </w:rPr>
        <w:t>2</w:t>
      </w:r>
      <w:r w:rsidR="006746CF">
        <w:rPr>
          <w:rFonts w:hint="eastAsia"/>
          <w:szCs w:val="21"/>
        </w:rPr>
        <w:t>+1,</w:t>
      </w:r>
      <w:r w:rsidR="006746CF">
        <w:rPr>
          <w:szCs w:val="21"/>
          <w:lang w:eastAsia="zh-CN"/>
        </w:rPr>
        <w:t>…</w:t>
      </w:r>
      <w:r w:rsidR="000D5B68">
        <w:rPr>
          <w:rFonts w:hint="eastAsia"/>
          <w:szCs w:val="21"/>
        </w:rPr>
        <w:t xml:space="preserve">, </w:t>
      </w:r>
      <w:r w:rsidR="000D5B68" w:rsidRPr="00642F66">
        <w:rPr>
          <w:rFonts w:hint="eastAsia"/>
          <w:szCs w:val="21"/>
        </w:rPr>
        <w:t>N</w:t>
      </w:r>
      <w:r w:rsidR="000D5B68" w:rsidRPr="00642F66">
        <w:rPr>
          <w:rFonts w:hint="eastAsia"/>
          <w:szCs w:val="21"/>
          <w:vertAlign w:val="subscript"/>
        </w:rPr>
        <w:t>1</w:t>
      </w:r>
      <w:r w:rsidR="000D5B68" w:rsidRPr="00642F66">
        <w:rPr>
          <w:rFonts w:hint="eastAsia"/>
          <w:szCs w:val="21"/>
        </w:rPr>
        <w:t>*N</w:t>
      </w:r>
      <w:r w:rsidR="000D5B68" w:rsidRPr="00642F66">
        <w:rPr>
          <w:rFonts w:hint="eastAsia"/>
          <w:szCs w:val="21"/>
          <w:vertAlign w:val="subscript"/>
        </w:rPr>
        <w:t>2</w:t>
      </w:r>
      <w:r w:rsidR="00387D47">
        <w:rPr>
          <w:rFonts w:hint="eastAsia"/>
          <w:szCs w:val="21"/>
          <w:lang w:eastAsia="zh-CN"/>
        </w:rPr>
        <w:t xml:space="preserve">, and </w:t>
      </w:r>
      <w:r w:rsidR="00387D47">
        <w:rPr>
          <w:rFonts w:hint="eastAsia"/>
          <w:lang w:val="en-US" w:eastAsia="zh-CN"/>
        </w:rPr>
        <w:t xml:space="preserve">antennas for the </w:t>
      </w:r>
      <w:r w:rsidR="00387D47">
        <w:rPr>
          <w:lang w:val="en-US" w:eastAsia="zh-CN"/>
        </w:rPr>
        <w:t>other</w:t>
      </w:r>
      <w:r w:rsidR="00387D47">
        <w:rPr>
          <w:rFonts w:hint="eastAsia"/>
          <w:lang w:val="en-US" w:eastAsia="zh-CN"/>
        </w:rPr>
        <w:t xml:space="preserve"> </w:t>
      </w:r>
      <w:r w:rsidR="00387D47">
        <w:rPr>
          <w:lang w:val="en-US" w:eastAsia="zh-CN"/>
        </w:rPr>
        <w:t>polarization</w:t>
      </w:r>
      <w:r w:rsidR="000D5B68">
        <w:rPr>
          <w:rFonts w:hint="eastAsia"/>
          <w:szCs w:val="21"/>
        </w:rPr>
        <w:t xml:space="preserve"> </w:t>
      </w:r>
      <w:r w:rsidR="00387D47">
        <w:rPr>
          <w:rFonts w:hint="eastAsia"/>
          <w:lang w:val="en-US" w:eastAsia="zh-CN"/>
        </w:rPr>
        <w:t>are labeled</w:t>
      </w:r>
      <w:r w:rsidR="00387D47" w:rsidRPr="00642F66">
        <w:rPr>
          <w:rFonts w:hint="eastAsia"/>
          <w:szCs w:val="21"/>
        </w:rPr>
        <w:t xml:space="preserve"> </w:t>
      </w:r>
      <w:r w:rsidR="00387D47">
        <w:rPr>
          <w:rFonts w:hint="eastAsia"/>
          <w:szCs w:val="21"/>
          <w:lang w:eastAsia="zh-CN"/>
        </w:rPr>
        <w:t>as</w:t>
      </w:r>
      <w:r w:rsidR="00387D47" w:rsidRPr="00642F66">
        <w:rPr>
          <w:rFonts w:hint="eastAsia"/>
          <w:szCs w:val="21"/>
        </w:rPr>
        <w:t xml:space="preserve"> </w:t>
      </w:r>
      <w:r w:rsidR="000D5B68" w:rsidRPr="00642F66">
        <w:rPr>
          <w:rFonts w:hint="eastAsia"/>
          <w:szCs w:val="21"/>
        </w:rPr>
        <w:t>N</w:t>
      </w:r>
      <w:r w:rsidR="000D5B68" w:rsidRPr="00642F66">
        <w:rPr>
          <w:rFonts w:hint="eastAsia"/>
          <w:szCs w:val="21"/>
          <w:vertAlign w:val="subscript"/>
        </w:rPr>
        <w:t>1</w:t>
      </w:r>
      <w:r w:rsidR="000D5B68" w:rsidRPr="00642F66">
        <w:rPr>
          <w:rFonts w:hint="eastAsia"/>
          <w:szCs w:val="21"/>
        </w:rPr>
        <w:t>*N</w:t>
      </w:r>
      <w:r w:rsidR="000D5B68" w:rsidRPr="00642F66">
        <w:rPr>
          <w:rFonts w:hint="eastAsia"/>
          <w:szCs w:val="21"/>
          <w:vertAlign w:val="subscript"/>
        </w:rPr>
        <w:t>2</w:t>
      </w:r>
      <w:r w:rsidR="000D5B68">
        <w:rPr>
          <w:rFonts w:hint="eastAsia"/>
          <w:szCs w:val="21"/>
        </w:rPr>
        <w:t>+1</w:t>
      </w:r>
      <w:r w:rsidR="000D5B68" w:rsidRPr="00642F66">
        <w:rPr>
          <w:rFonts w:hint="eastAsia"/>
          <w:szCs w:val="21"/>
        </w:rPr>
        <w:t>,</w:t>
      </w:r>
      <w:r w:rsidR="000D5B68" w:rsidRPr="00642F66">
        <w:rPr>
          <w:szCs w:val="21"/>
        </w:rPr>
        <w:t>…</w:t>
      </w:r>
      <w:r w:rsidR="000D5B68">
        <w:rPr>
          <w:rFonts w:hint="eastAsia"/>
          <w:szCs w:val="21"/>
        </w:rPr>
        <w:t xml:space="preserve">, </w:t>
      </w:r>
      <w:r w:rsidR="00387D47" w:rsidRPr="00642F66">
        <w:rPr>
          <w:rFonts w:hint="eastAsia"/>
          <w:szCs w:val="21"/>
        </w:rPr>
        <w:t>N</w:t>
      </w:r>
      <w:r w:rsidR="00387D47" w:rsidRPr="00642F66">
        <w:rPr>
          <w:rFonts w:hint="eastAsia"/>
          <w:szCs w:val="21"/>
          <w:vertAlign w:val="subscript"/>
        </w:rPr>
        <w:t>1</w:t>
      </w:r>
      <w:r w:rsidR="00387D47" w:rsidRPr="00642F66">
        <w:rPr>
          <w:rFonts w:hint="eastAsia"/>
          <w:szCs w:val="21"/>
        </w:rPr>
        <w:t>*N</w:t>
      </w:r>
      <w:r w:rsidR="00387D47" w:rsidRPr="00642F66">
        <w:rPr>
          <w:rFonts w:hint="eastAsia"/>
          <w:szCs w:val="21"/>
          <w:vertAlign w:val="subscript"/>
        </w:rPr>
        <w:t>2</w:t>
      </w:r>
      <w:r w:rsidR="00387D47">
        <w:rPr>
          <w:rFonts w:hint="eastAsia"/>
          <w:szCs w:val="21"/>
        </w:rPr>
        <w:t>+</w:t>
      </w:r>
      <w:r w:rsidR="00387D47" w:rsidRPr="00387D47">
        <w:rPr>
          <w:rFonts w:hint="eastAsia"/>
          <w:szCs w:val="21"/>
        </w:rPr>
        <w:t xml:space="preserve"> </w:t>
      </w:r>
      <w:r w:rsidR="00387D47" w:rsidRPr="00642F66">
        <w:rPr>
          <w:rFonts w:hint="eastAsia"/>
          <w:szCs w:val="21"/>
        </w:rPr>
        <w:t>N</w:t>
      </w:r>
      <w:r w:rsidR="00387D47" w:rsidRPr="00642F66">
        <w:rPr>
          <w:rFonts w:hint="eastAsia"/>
          <w:szCs w:val="21"/>
          <w:vertAlign w:val="subscript"/>
        </w:rPr>
        <w:t>2</w:t>
      </w:r>
      <w:r w:rsidR="00387D47" w:rsidRPr="00642F66">
        <w:rPr>
          <w:rFonts w:hint="eastAsia"/>
          <w:szCs w:val="21"/>
        </w:rPr>
        <w:t>;</w:t>
      </w:r>
      <w:r w:rsidR="006746CF">
        <w:rPr>
          <w:szCs w:val="21"/>
          <w:lang w:eastAsia="zh-CN"/>
        </w:rPr>
        <w:t>……</w:t>
      </w:r>
      <w:r w:rsidR="00387D47">
        <w:rPr>
          <w:rFonts w:hint="eastAsia"/>
          <w:szCs w:val="21"/>
        </w:rPr>
        <w:t>;</w:t>
      </w:r>
      <w:r w:rsidR="00387D47">
        <w:rPr>
          <w:rFonts w:hint="eastAsia"/>
          <w:szCs w:val="21"/>
          <w:lang w:eastAsia="zh-CN"/>
        </w:rPr>
        <w:t>(2*</w:t>
      </w:r>
      <w:r w:rsidR="00387D47" w:rsidRPr="00642F66">
        <w:rPr>
          <w:rFonts w:hint="eastAsia"/>
          <w:szCs w:val="21"/>
        </w:rPr>
        <w:t>N</w:t>
      </w:r>
      <w:r w:rsidR="00387D47" w:rsidRPr="00642F66">
        <w:rPr>
          <w:rFonts w:hint="eastAsia"/>
          <w:szCs w:val="21"/>
          <w:vertAlign w:val="subscript"/>
        </w:rPr>
        <w:t>1</w:t>
      </w:r>
      <w:r w:rsidR="00387D47">
        <w:rPr>
          <w:rFonts w:hint="eastAsia"/>
          <w:szCs w:val="21"/>
          <w:lang w:eastAsia="zh-CN"/>
        </w:rPr>
        <w:t>-1)</w:t>
      </w:r>
      <w:r w:rsidR="00387D47" w:rsidRPr="00642F66">
        <w:rPr>
          <w:rFonts w:hint="eastAsia"/>
          <w:szCs w:val="21"/>
        </w:rPr>
        <w:t>*N</w:t>
      </w:r>
      <w:r w:rsidR="00387D47" w:rsidRPr="00642F66">
        <w:rPr>
          <w:rFonts w:hint="eastAsia"/>
          <w:szCs w:val="21"/>
          <w:vertAlign w:val="subscript"/>
        </w:rPr>
        <w:t>2</w:t>
      </w:r>
      <w:r w:rsidR="00387D47" w:rsidRPr="00642F66">
        <w:rPr>
          <w:rFonts w:hint="eastAsia"/>
          <w:szCs w:val="21"/>
        </w:rPr>
        <w:t>+</w:t>
      </w:r>
      <w:r w:rsidR="00387D47">
        <w:rPr>
          <w:rFonts w:hint="eastAsia"/>
          <w:szCs w:val="21"/>
          <w:lang w:eastAsia="zh-CN"/>
        </w:rPr>
        <w:t>1,</w:t>
      </w:r>
      <w:r w:rsidR="006746CF">
        <w:rPr>
          <w:szCs w:val="21"/>
          <w:lang w:eastAsia="zh-CN"/>
        </w:rPr>
        <w:t>…</w:t>
      </w:r>
      <w:r w:rsidR="00387D47">
        <w:rPr>
          <w:rFonts w:hint="eastAsia"/>
          <w:szCs w:val="21"/>
        </w:rPr>
        <w:t>,</w:t>
      </w:r>
      <w:r w:rsidR="005F78BE">
        <w:rPr>
          <w:rFonts w:hint="eastAsia"/>
          <w:szCs w:val="21"/>
          <w:lang w:eastAsia="zh-CN"/>
        </w:rPr>
        <w:t xml:space="preserve"> </w:t>
      </w:r>
      <w:r w:rsidR="000D5B68">
        <w:rPr>
          <w:rFonts w:hint="eastAsia"/>
          <w:szCs w:val="21"/>
        </w:rPr>
        <w:t>2*</w:t>
      </w:r>
      <w:r w:rsidR="000D5B68" w:rsidRPr="00642F66">
        <w:rPr>
          <w:rFonts w:hint="eastAsia"/>
          <w:szCs w:val="21"/>
        </w:rPr>
        <w:t>N</w:t>
      </w:r>
      <w:r w:rsidR="000D5B68" w:rsidRPr="00642F66">
        <w:rPr>
          <w:rFonts w:hint="eastAsia"/>
          <w:szCs w:val="21"/>
          <w:vertAlign w:val="subscript"/>
        </w:rPr>
        <w:t>1</w:t>
      </w:r>
      <w:r w:rsidR="000D5B68" w:rsidRPr="00642F66">
        <w:rPr>
          <w:rFonts w:hint="eastAsia"/>
          <w:szCs w:val="21"/>
        </w:rPr>
        <w:t>*N</w:t>
      </w:r>
      <w:r w:rsidR="000D5B68" w:rsidRPr="00642F66">
        <w:rPr>
          <w:rFonts w:hint="eastAsia"/>
          <w:szCs w:val="21"/>
          <w:vertAlign w:val="subscript"/>
        </w:rPr>
        <w:t>2</w:t>
      </w:r>
      <w:r w:rsidR="009F027B">
        <w:rPr>
          <w:rFonts w:hint="eastAsia"/>
          <w:szCs w:val="21"/>
          <w:lang w:eastAsia="zh-CN"/>
        </w:rPr>
        <w:t>.</w:t>
      </w:r>
    </w:p>
    <w:p w:rsidR="00000000" w:rsidRDefault="004946B1" w:rsidP="00CC04B2">
      <w:pPr>
        <w:spacing w:afterLines="50"/>
        <w:jc w:val="both"/>
        <w:rPr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For example, the antenna array </w:t>
      </w:r>
      <w:r w:rsidRPr="0021253E">
        <w:rPr>
          <w:position w:val="-10"/>
        </w:rPr>
        <w:object w:dxaOrig="2000" w:dyaOrig="340">
          <v:shape id="_x0000_i1062" type="#_x0000_t75" style="width:84pt;height:15pt" o:ole="">
            <v:imagedata r:id="rId86" o:title=""/>
          </v:shape>
          <o:OLEObject Type="Embed" ProgID="Equation.3" ShapeID="_x0000_i1062" DrawAspect="Content" ObjectID="_1516022151" r:id="rId87"/>
        </w:object>
      </w:r>
      <w:r>
        <w:rPr>
          <w:rFonts w:hint="eastAsia"/>
          <w:position w:val="-10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>is shown as below figure.</w:t>
      </w:r>
    </w:p>
    <w:p w:rsidR="00000000" w:rsidRDefault="004946B1" w:rsidP="00CC04B2">
      <w:pPr>
        <w:spacing w:afterLines="50"/>
        <w:jc w:val="center"/>
        <w:rPr>
          <w:szCs w:val="21"/>
          <w:lang w:eastAsia="zh-CN"/>
        </w:rPr>
      </w:pPr>
      <w:r>
        <w:object w:dxaOrig="2824" w:dyaOrig="1380">
          <v:shape id="_x0000_i1063" type="#_x0000_t75" style="width:141.5pt;height:69pt" o:ole="">
            <v:imagedata r:id="rId88" o:title=""/>
          </v:shape>
          <o:OLEObject Type="Embed" ProgID="Visio.Drawing.11" ShapeID="_x0000_i1063" DrawAspect="Content" ObjectID="_1516022152" r:id="rId89"/>
        </w:object>
      </w:r>
    </w:p>
    <w:p w:rsidR="004946B1" w:rsidRPr="004946B1" w:rsidRDefault="004946B1" w:rsidP="004946B1">
      <w:pPr>
        <w:pStyle w:val="af1"/>
        <w:spacing w:before="240" w:after="60"/>
        <w:jc w:val="center"/>
        <w:rPr>
          <w:rFonts w:ascii="Times New Roman" w:hAnsi="Times New Roman"/>
          <w:b/>
          <w:bCs/>
          <w:sz w:val="20"/>
          <w:szCs w:val="22"/>
          <w:lang w:eastAsia="zh-CN"/>
        </w:rPr>
      </w:pPr>
      <w:r w:rsidRPr="004946B1">
        <w:rPr>
          <w:rFonts w:ascii="Times New Roman" w:hAnsi="Times New Roman" w:hint="eastAsia"/>
          <w:b/>
          <w:bCs/>
          <w:sz w:val="20"/>
          <w:szCs w:val="22"/>
          <w:lang w:eastAsia="zh-CN"/>
        </w:rPr>
        <w:t>Figure</w:t>
      </w:r>
      <w:r w:rsidRPr="004946B1">
        <w:rPr>
          <w:rFonts w:ascii="Times New Roman" w:hAnsi="Times New Roman" w:hint="eastAsia"/>
          <w:b/>
          <w:bCs/>
          <w:sz w:val="20"/>
          <w:szCs w:val="22"/>
        </w:rPr>
        <w:t xml:space="preserve"> </w:t>
      </w:r>
      <w:r w:rsidRPr="004946B1">
        <w:rPr>
          <w:rFonts w:ascii="Times New Roman" w:hAnsi="Times New Roman" w:hint="eastAsia"/>
          <w:b/>
          <w:bCs/>
          <w:sz w:val="20"/>
          <w:szCs w:val="22"/>
          <w:lang w:eastAsia="zh-CN"/>
        </w:rPr>
        <w:t>1</w:t>
      </w:r>
      <w:r w:rsidRPr="004946B1">
        <w:rPr>
          <w:rFonts w:ascii="Times New Roman" w:hAnsi="Times New Roman" w:hint="eastAsia"/>
          <w:b/>
          <w:bCs/>
          <w:sz w:val="20"/>
          <w:szCs w:val="22"/>
        </w:rPr>
        <w:t xml:space="preserve">: </w:t>
      </w:r>
      <w:r w:rsidRPr="004946B1">
        <w:rPr>
          <w:rFonts w:ascii="Times New Roman" w:hAnsi="Times New Roman" w:hint="eastAsia"/>
          <w:b/>
          <w:bCs/>
          <w:sz w:val="20"/>
          <w:szCs w:val="22"/>
          <w:lang w:eastAsia="zh-CN"/>
        </w:rPr>
        <w:t>Antenna laballing for antenna array (2,4,2)</w:t>
      </w:r>
    </w:p>
    <w:p w:rsidR="00D146C1" w:rsidRDefault="00D146C1" w:rsidP="00CC04B2">
      <w:pPr>
        <w:spacing w:afterLines="50"/>
        <w:jc w:val="both"/>
        <w:rPr>
          <w:lang w:val="en-US" w:eastAsia="zh-CN"/>
        </w:rPr>
      </w:pPr>
    </w:p>
    <w:p w:rsidR="000D5B68" w:rsidRPr="00A743EF" w:rsidRDefault="00E70C24" w:rsidP="00CC04B2">
      <w:pPr>
        <w:spacing w:afterLines="50"/>
        <w:jc w:val="both"/>
        <w:rPr>
          <w:szCs w:val="21"/>
          <w:u w:val="single"/>
          <w:lang w:val="en-US" w:eastAsia="zh-CN"/>
        </w:rPr>
      </w:pPr>
      <w:r w:rsidRPr="00A743EF">
        <w:rPr>
          <w:rFonts w:hint="eastAsia"/>
          <w:b/>
          <w:i/>
          <w:noProof/>
          <w:u w:val="single"/>
          <w:lang w:eastAsia="zh-CN"/>
        </w:rPr>
        <w:t>P</w:t>
      </w:r>
      <w:r w:rsidRPr="00A743EF">
        <w:rPr>
          <w:b/>
          <w:i/>
          <w:noProof/>
          <w:u w:val="single"/>
          <w:lang w:eastAsia="zh-CN"/>
        </w:rPr>
        <w:t>ropos</w:t>
      </w:r>
      <w:r w:rsidRPr="00A743EF">
        <w:rPr>
          <w:rFonts w:hint="eastAsia"/>
          <w:b/>
          <w:i/>
          <w:noProof/>
          <w:u w:val="single"/>
          <w:lang w:eastAsia="zh-CN"/>
        </w:rPr>
        <w:t>al</w:t>
      </w:r>
      <w:r w:rsidRPr="00A743EF">
        <w:rPr>
          <w:b/>
          <w:i/>
          <w:noProof/>
          <w:u w:val="single"/>
          <w:lang w:eastAsia="zh-CN"/>
        </w:rPr>
        <w:t xml:space="preserve"> </w:t>
      </w:r>
      <w:r w:rsidRPr="00A743EF">
        <w:rPr>
          <w:rFonts w:hint="eastAsia"/>
          <w:b/>
          <w:i/>
          <w:noProof/>
          <w:u w:val="single"/>
          <w:lang w:eastAsia="zh-CN"/>
        </w:rPr>
        <w:t>2</w:t>
      </w:r>
      <w:r w:rsidRPr="00A743EF">
        <w:rPr>
          <w:b/>
          <w:i/>
          <w:noProof/>
          <w:u w:val="single"/>
          <w:lang w:eastAsia="zh-CN"/>
        </w:rPr>
        <w:t>:</w:t>
      </w:r>
      <w:r w:rsidRPr="00A743EF">
        <w:rPr>
          <w:rFonts w:hint="eastAsia"/>
          <w:u w:val="single"/>
          <w:lang w:val="en-US" w:eastAsia="zh-CN"/>
        </w:rPr>
        <w:t xml:space="preserve"> A</w:t>
      </w:r>
      <w:r w:rsidRPr="00A743EF">
        <w:rPr>
          <w:rFonts w:hint="eastAsia"/>
          <w:szCs w:val="21"/>
          <w:u w:val="single"/>
        </w:rPr>
        <w:t xml:space="preserve">ntenna </w:t>
      </w:r>
      <w:r w:rsidRPr="00A743EF">
        <w:rPr>
          <w:szCs w:val="21"/>
          <w:u w:val="single"/>
        </w:rPr>
        <w:t>labelling</w:t>
      </w:r>
      <w:r w:rsidRPr="00A743EF">
        <w:rPr>
          <w:rFonts w:hint="eastAsia"/>
          <w:szCs w:val="21"/>
          <w:u w:val="single"/>
          <w:lang w:eastAsia="zh-CN"/>
        </w:rPr>
        <w:t xml:space="preserve"> </w:t>
      </w:r>
      <w:r w:rsidRPr="00A743EF">
        <w:rPr>
          <w:rFonts w:hint="eastAsia"/>
          <w:szCs w:val="21"/>
          <w:u w:val="single"/>
        </w:rPr>
        <w:t>start</w:t>
      </w:r>
      <w:r w:rsidRPr="00A743EF">
        <w:rPr>
          <w:rFonts w:hint="eastAsia"/>
          <w:szCs w:val="21"/>
          <w:u w:val="single"/>
          <w:lang w:eastAsia="zh-CN"/>
        </w:rPr>
        <w:t>s</w:t>
      </w:r>
      <w:r w:rsidRPr="00A743EF">
        <w:rPr>
          <w:rFonts w:hint="eastAsia"/>
          <w:szCs w:val="21"/>
          <w:u w:val="single"/>
        </w:rPr>
        <w:t xml:space="preserve"> </w:t>
      </w:r>
      <w:r w:rsidRPr="00A743EF">
        <w:rPr>
          <w:rFonts w:hint="eastAsia"/>
          <w:szCs w:val="21"/>
          <w:u w:val="single"/>
          <w:lang w:eastAsia="zh-CN"/>
        </w:rPr>
        <w:t xml:space="preserve">at different </w:t>
      </w:r>
      <w:r w:rsidRPr="00A743EF">
        <w:rPr>
          <w:szCs w:val="21"/>
          <w:u w:val="single"/>
        </w:rPr>
        <w:t>column</w:t>
      </w:r>
      <w:r w:rsidRPr="00A743EF">
        <w:rPr>
          <w:rFonts w:hint="eastAsia"/>
          <w:szCs w:val="21"/>
          <w:u w:val="single"/>
          <w:lang w:eastAsia="zh-CN"/>
        </w:rPr>
        <w:t>s</w:t>
      </w:r>
      <w:r w:rsidRPr="00A743EF">
        <w:rPr>
          <w:rFonts w:hint="eastAsia"/>
          <w:szCs w:val="21"/>
          <w:u w:val="single"/>
        </w:rPr>
        <w:t xml:space="preserve"> </w:t>
      </w:r>
      <w:r w:rsidRPr="00A743EF">
        <w:rPr>
          <w:rFonts w:hint="eastAsia"/>
          <w:szCs w:val="21"/>
          <w:u w:val="single"/>
          <w:lang w:eastAsia="zh-CN"/>
        </w:rPr>
        <w:t>with</w:t>
      </w:r>
      <w:r w:rsidRPr="00A743EF">
        <w:rPr>
          <w:rFonts w:hint="eastAsia"/>
          <w:szCs w:val="21"/>
          <w:u w:val="single"/>
        </w:rPr>
        <w:t xml:space="preserve">in the </w:t>
      </w:r>
      <w:r w:rsidRPr="00A743EF">
        <w:rPr>
          <w:rFonts w:hint="eastAsia"/>
          <w:szCs w:val="21"/>
          <w:u w:val="single"/>
          <w:lang w:eastAsia="zh-CN"/>
        </w:rPr>
        <w:t>first</w:t>
      </w:r>
      <w:r w:rsidRPr="00A743EF">
        <w:rPr>
          <w:rFonts w:hint="eastAsia"/>
          <w:szCs w:val="21"/>
          <w:u w:val="single"/>
        </w:rPr>
        <w:t xml:space="preserve"> row (</w:t>
      </w:r>
      <w:r w:rsidRPr="00A743EF">
        <w:rPr>
          <w:rFonts w:hint="eastAsia"/>
          <w:i/>
          <w:szCs w:val="21"/>
          <w:u w:val="single"/>
        </w:rPr>
        <w:t>N2</w:t>
      </w:r>
      <w:r w:rsidRPr="00A743EF">
        <w:rPr>
          <w:szCs w:val="21"/>
          <w:u w:val="single"/>
        </w:rPr>
        <w:t>)</w:t>
      </w:r>
      <w:r w:rsidRPr="00A743EF">
        <w:rPr>
          <w:rFonts w:hint="eastAsia"/>
          <w:szCs w:val="21"/>
          <w:u w:val="single"/>
          <w:lang w:eastAsia="zh-CN"/>
        </w:rPr>
        <w:t>,</w:t>
      </w:r>
      <w:r w:rsidRPr="00A743EF">
        <w:rPr>
          <w:rFonts w:hint="eastAsia"/>
          <w:szCs w:val="21"/>
          <w:u w:val="single"/>
        </w:rPr>
        <w:t xml:space="preserve"> then go</w:t>
      </w:r>
      <w:r w:rsidRPr="00A743EF">
        <w:rPr>
          <w:rFonts w:hint="eastAsia"/>
          <w:szCs w:val="21"/>
          <w:u w:val="single"/>
          <w:lang w:eastAsia="zh-CN"/>
        </w:rPr>
        <w:t>es</w:t>
      </w:r>
      <w:r w:rsidRPr="00A743EF">
        <w:rPr>
          <w:rFonts w:hint="eastAsia"/>
          <w:szCs w:val="21"/>
          <w:u w:val="single"/>
        </w:rPr>
        <w:t xml:space="preserve"> through </w:t>
      </w:r>
      <w:r w:rsidRPr="00A743EF">
        <w:rPr>
          <w:rFonts w:hint="eastAsia"/>
          <w:szCs w:val="21"/>
          <w:u w:val="single"/>
          <w:lang w:eastAsia="zh-CN"/>
        </w:rPr>
        <w:t>all the rows</w:t>
      </w:r>
      <w:r w:rsidRPr="00A743EF">
        <w:rPr>
          <w:rFonts w:hint="eastAsia"/>
          <w:szCs w:val="21"/>
          <w:u w:val="single"/>
        </w:rPr>
        <w:t xml:space="preserve"> (N1), and at last for another </w:t>
      </w:r>
      <w:r w:rsidRPr="00A743EF">
        <w:rPr>
          <w:szCs w:val="21"/>
          <w:u w:val="single"/>
        </w:rPr>
        <w:t>polarization</w:t>
      </w:r>
      <w:r w:rsidRPr="00A743EF">
        <w:rPr>
          <w:rFonts w:hint="eastAsia"/>
          <w:szCs w:val="21"/>
          <w:u w:val="single"/>
          <w:lang w:eastAsia="zh-CN"/>
        </w:rPr>
        <w:t>.</w:t>
      </w:r>
      <w:r w:rsidR="00C25170">
        <w:rPr>
          <w:rFonts w:hint="eastAsia"/>
          <w:szCs w:val="21"/>
          <w:u w:val="single"/>
          <w:lang w:eastAsia="zh-CN"/>
        </w:rPr>
        <w:t xml:space="preserve"> </w:t>
      </w:r>
      <w:r w:rsidR="008D29D1">
        <w:rPr>
          <w:rFonts w:hint="eastAsia"/>
          <w:szCs w:val="21"/>
          <w:u w:val="single"/>
          <w:lang w:eastAsia="zh-CN"/>
        </w:rPr>
        <w:t>I.e. l</w:t>
      </w:r>
      <w:r w:rsidR="00C25170">
        <w:rPr>
          <w:rFonts w:hint="eastAsia"/>
          <w:szCs w:val="21"/>
          <w:u w:val="single"/>
          <w:lang w:eastAsia="zh-CN"/>
        </w:rPr>
        <w:t>abelling order following:</w:t>
      </w:r>
      <w:r w:rsidR="008D29D1">
        <w:rPr>
          <w:rFonts w:hint="eastAsia"/>
          <w:szCs w:val="21"/>
          <w:u w:val="single"/>
          <w:lang w:eastAsia="zh-CN"/>
        </w:rPr>
        <w:t xml:space="preserve"> </w:t>
      </w:r>
      <w:r w:rsidR="00C25170">
        <w:rPr>
          <w:rFonts w:hint="eastAsia"/>
          <w:szCs w:val="21"/>
          <w:u w:val="single"/>
          <w:lang w:eastAsia="zh-CN"/>
        </w:rPr>
        <w:t>first horizontal direction, then vertical direction and final</w:t>
      </w:r>
      <w:r w:rsidR="008D29D1">
        <w:rPr>
          <w:rFonts w:hint="eastAsia"/>
          <w:szCs w:val="21"/>
          <w:u w:val="single"/>
          <w:lang w:eastAsia="zh-CN"/>
        </w:rPr>
        <w:t>l</w:t>
      </w:r>
      <w:r w:rsidR="00C25170">
        <w:rPr>
          <w:rFonts w:hint="eastAsia"/>
          <w:szCs w:val="21"/>
          <w:u w:val="single"/>
          <w:lang w:eastAsia="zh-CN"/>
        </w:rPr>
        <w:t>y for another polarization group.</w:t>
      </w:r>
    </w:p>
    <w:p w:rsidR="00E70C24" w:rsidRDefault="00E70C24" w:rsidP="000D5B68">
      <w:pPr>
        <w:spacing w:after="60"/>
        <w:rPr>
          <w:szCs w:val="21"/>
          <w:lang w:val="en-US" w:eastAsia="zh-CN"/>
        </w:rPr>
      </w:pPr>
    </w:p>
    <w:p w:rsidR="006D0086" w:rsidRPr="006D0086" w:rsidRDefault="00050AE2" w:rsidP="006D0086">
      <w:pPr>
        <w:autoSpaceDE w:val="0"/>
        <w:autoSpaceDN w:val="0"/>
        <w:adjustRightInd w:val="0"/>
        <w:rPr>
          <w:rFonts w:cs="TimesNewRoman"/>
          <w:b/>
          <w:i/>
          <w:u w:val="single"/>
          <w:lang w:eastAsia="zh-CN"/>
        </w:rPr>
      </w:pPr>
      <w:r>
        <w:rPr>
          <w:rFonts w:cs="TimesNewRoman" w:hint="eastAsia"/>
          <w:b/>
          <w:i/>
          <w:u w:val="single"/>
          <w:lang w:eastAsia="zh-CN"/>
        </w:rPr>
        <w:t xml:space="preserve">Consideration on </w:t>
      </w:r>
      <w:r w:rsidRPr="00050AE2">
        <w:rPr>
          <w:rFonts w:cs="TimesNewRoman"/>
          <w:b/>
          <w:i/>
          <w:u w:val="single"/>
        </w:rPr>
        <w:t>matrix Γ</w:t>
      </w:r>
      <w:r w:rsidR="00BE4F0A">
        <w:rPr>
          <w:rFonts w:cs="TimesNewRoman" w:hint="eastAsia"/>
          <w:b/>
          <w:i/>
          <w:u w:val="single"/>
          <w:lang w:eastAsia="zh-CN"/>
        </w:rPr>
        <w:t xml:space="preserve"> </w:t>
      </w:r>
      <w:r w:rsidRPr="00050AE2">
        <w:rPr>
          <w:rFonts w:cs="TimesNewRoman"/>
          <w:b/>
          <w:i/>
          <w:u w:val="single"/>
        </w:rPr>
        <w:t xml:space="preserve">and </w:t>
      </w:r>
      <w:r>
        <w:rPr>
          <w:rFonts w:cs="TimesNewRoman"/>
          <w:b/>
          <w:i/>
          <w:u w:val="single"/>
        </w:rPr>
        <w:t>matrix P</w:t>
      </w:r>
      <w:r w:rsidR="006D0086">
        <w:rPr>
          <w:rFonts w:cs="TimesNewRoman" w:hint="eastAsia"/>
          <w:b/>
          <w:i/>
          <w:u w:val="single"/>
          <w:lang w:eastAsia="zh-CN"/>
        </w:rPr>
        <w:t>:</w:t>
      </w:r>
    </w:p>
    <w:p w:rsidR="0011632F" w:rsidRDefault="0011632F" w:rsidP="00CC04B2">
      <w:pPr>
        <w:spacing w:afterLines="50"/>
        <w:jc w:val="both"/>
        <w:rPr>
          <w:lang w:eastAsia="zh-CN"/>
        </w:rPr>
      </w:pPr>
      <w:r>
        <w:rPr>
          <w:rFonts w:hint="eastAsia"/>
          <w:lang w:val="en-US" w:eastAsia="zh-CN"/>
        </w:rPr>
        <w:t>The way of labeling the antenna element may impact the</w:t>
      </w:r>
      <w:r w:rsidRPr="00050AE2">
        <w:rPr>
          <w:lang w:eastAsia="zh-CN"/>
        </w:rPr>
        <w:t xml:space="preserve"> </w:t>
      </w:r>
      <w:r w:rsidRPr="006F0C91">
        <w:rPr>
          <w:lang w:eastAsia="zh-CN"/>
        </w:rPr>
        <w:t xml:space="preserve">polarization correlation </w:t>
      </w:r>
      <w:r w:rsidRPr="00050AE2">
        <w:rPr>
          <w:lang w:val="en-US" w:eastAsia="zh-CN"/>
        </w:rPr>
        <w:t>matrix</w:t>
      </w:r>
      <w:r>
        <w:rPr>
          <w:rFonts w:hint="eastAsia"/>
          <w:lang w:val="en-US" w:eastAsia="zh-CN"/>
        </w:rPr>
        <w:t xml:space="preserve"> </w:t>
      </w:r>
      <w:r w:rsidRPr="00BE4F0A">
        <w:rPr>
          <w:rFonts w:cs="TimesNewRoman"/>
          <w:szCs w:val="21"/>
          <w:lang w:eastAsia="zh-CN"/>
        </w:rPr>
        <w:t>Γ</w:t>
      </w:r>
      <w:r>
        <w:rPr>
          <w:rFonts w:cs="TimesNewRoman" w:hint="eastAsia"/>
          <w:szCs w:val="21"/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 w:rsidRPr="00396AEF">
        <w:t>permutation matrix</w:t>
      </w:r>
      <w:r>
        <w:rPr>
          <w:rFonts w:hint="eastAsia"/>
          <w:lang w:eastAsia="zh-CN"/>
        </w:rPr>
        <w:t xml:space="preserve"> </w:t>
      </w:r>
      <w:r w:rsidRPr="00C521EE">
        <w:rPr>
          <w:rFonts w:hint="eastAsia"/>
          <w:i/>
          <w:lang w:eastAsia="zh-CN"/>
        </w:rPr>
        <w:t>P</w:t>
      </w:r>
      <w:r>
        <w:rPr>
          <w:rFonts w:hint="eastAsia"/>
          <w:lang w:val="en-US" w:eastAsia="zh-CN"/>
        </w:rPr>
        <w:t>. Here we have a discussion on this.</w:t>
      </w:r>
    </w:p>
    <w:p w:rsidR="006D0086" w:rsidRDefault="00050AE2" w:rsidP="00CC04B2">
      <w:pPr>
        <w:spacing w:afterLines="50"/>
        <w:jc w:val="both"/>
        <w:rPr>
          <w:rFonts w:cs="TimesNewRoman"/>
          <w:szCs w:val="21"/>
          <w:lang w:eastAsia="zh-CN"/>
        </w:rPr>
      </w:pPr>
      <w:r>
        <w:rPr>
          <w:rFonts w:hint="eastAsia"/>
          <w:lang w:eastAsia="zh-CN"/>
        </w:rPr>
        <w:t xml:space="preserve">Since </w:t>
      </w:r>
      <w:r w:rsidRPr="00050AE2">
        <w:rPr>
          <w:lang w:val="en-US" w:eastAsia="zh-CN"/>
        </w:rPr>
        <w:t>matrix</w:t>
      </w:r>
      <w:r w:rsidR="00BE4F0A">
        <w:rPr>
          <w:rFonts w:hint="eastAsia"/>
          <w:lang w:val="en-US" w:eastAsia="zh-CN"/>
        </w:rPr>
        <w:t xml:space="preserve"> </w:t>
      </w:r>
      <w:r w:rsidR="00BE4F0A" w:rsidRPr="00BE4F0A">
        <w:rPr>
          <w:rFonts w:cs="TimesNewRoman"/>
          <w:szCs w:val="21"/>
          <w:lang w:eastAsia="zh-CN"/>
        </w:rPr>
        <w:t>Γ</w:t>
      </w:r>
      <w:r w:rsidR="00BE4F0A">
        <w:rPr>
          <w:rFonts w:cs="TimesNewRoman" w:hint="eastAsia"/>
          <w:szCs w:val="21"/>
          <w:lang w:eastAsia="zh-CN"/>
        </w:rPr>
        <w:t xml:space="preserve"> </w:t>
      </w:r>
      <w:r w:rsidR="00BE4F0A">
        <w:rPr>
          <w:rFonts w:hint="eastAsia"/>
          <w:lang w:eastAsia="zh-CN"/>
        </w:rPr>
        <w:t>stands for</w:t>
      </w:r>
      <w:r w:rsidRPr="00396AEF">
        <w:t xml:space="preserve"> </w:t>
      </w:r>
      <w:r>
        <w:rPr>
          <w:rFonts w:hint="eastAsia"/>
          <w:lang w:eastAsia="zh-CN"/>
        </w:rPr>
        <w:t>the</w:t>
      </w:r>
      <w:r w:rsidRPr="00396AEF">
        <w:t xml:space="preserve"> polarization correlation </w:t>
      </w:r>
      <w:r w:rsidR="00BE4F0A">
        <w:rPr>
          <w:rFonts w:hint="eastAsia"/>
          <w:lang w:eastAsia="zh-CN"/>
        </w:rPr>
        <w:t>relationship</w:t>
      </w:r>
      <w:r>
        <w:rPr>
          <w:rFonts w:hint="eastAsia"/>
          <w:lang w:eastAsia="zh-CN"/>
        </w:rPr>
        <w:t xml:space="preserve"> </w:t>
      </w:r>
      <w:r w:rsidR="00BE4F0A">
        <w:rPr>
          <w:rFonts w:hint="eastAsia"/>
          <w:lang w:eastAsia="zh-CN"/>
        </w:rPr>
        <w:t>between</w:t>
      </w:r>
      <w:r>
        <w:rPr>
          <w:rFonts w:hint="eastAsia"/>
          <w:lang w:eastAsia="zh-CN"/>
        </w:rPr>
        <w:t xml:space="preserve"> a pair of </w:t>
      </w:r>
      <w:r>
        <w:rPr>
          <w:rFonts w:cs="TimesNewRoman"/>
          <w:szCs w:val="21"/>
        </w:rPr>
        <w:t>cross-polariz</w:t>
      </w:r>
      <w:r>
        <w:rPr>
          <w:rFonts w:cs="TimesNewRoman" w:hint="eastAsia"/>
          <w:szCs w:val="21"/>
          <w:lang w:eastAsia="zh-CN"/>
        </w:rPr>
        <w:t xml:space="preserve">ed antenna elements at eNB to </w:t>
      </w:r>
      <w:r w:rsidR="006F0C91">
        <w:rPr>
          <w:rFonts w:hint="eastAsia"/>
          <w:lang w:eastAsia="zh-CN"/>
        </w:rPr>
        <w:t xml:space="preserve">a pair of </w:t>
      </w:r>
      <w:r w:rsidR="006F0C91">
        <w:rPr>
          <w:rFonts w:cs="TimesNewRoman"/>
          <w:szCs w:val="21"/>
        </w:rPr>
        <w:t>cross-polariz</w:t>
      </w:r>
      <w:r w:rsidR="006F0C91">
        <w:rPr>
          <w:rFonts w:cs="TimesNewRoman" w:hint="eastAsia"/>
          <w:szCs w:val="21"/>
          <w:lang w:eastAsia="zh-CN"/>
        </w:rPr>
        <w:t xml:space="preserve">ed antenna elements at UE, </w:t>
      </w:r>
      <w:r w:rsidR="00BE4F0A">
        <w:rPr>
          <w:rFonts w:cs="TimesNewRoman" w:hint="eastAsia"/>
          <w:szCs w:val="21"/>
          <w:lang w:eastAsia="zh-CN"/>
        </w:rPr>
        <w:t xml:space="preserve">no matter it is 1D </w:t>
      </w:r>
      <w:r w:rsidR="00BE4F0A" w:rsidRPr="00BE4F0A">
        <w:rPr>
          <w:rFonts w:cs="TimesNewRoman"/>
          <w:szCs w:val="21"/>
          <w:lang w:eastAsia="zh-CN"/>
        </w:rPr>
        <w:t>antenna array</w:t>
      </w:r>
      <w:r w:rsidR="00BE4F0A">
        <w:rPr>
          <w:rFonts w:cs="TimesNewRoman" w:hint="eastAsia"/>
          <w:szCs w:val="21"/>
          <w:lang w:eastAsia="zh-CN"/>
        </w:rPr>
        <w:t xml:space="preserve"> or 2D</w:t>
      </w:r>
      <w:r w:rsidR="00BE4F0A" w:rsidRPr="00BE4F0A">
        <w:rPr>
          <w:rFonts w:cs="TimesNewRoman"/>
          <w:szCs w:val="21"/>
          <w:lang w:eastAsia="zh-CN"/>
        </w:rPr>
        <w:t xml:space="preserve"> antenna array</w:t>
      </w:r>
      <w:r w:rsidR="00BE4F0A">
        <w:rPr>
          <w:rFonts w:cs="TimesNewRoman" w:hint="eastAsia"/>
          <w:szCs w:val="21"/>
          <w:lang w:eastAsia="zh-CN"/>
        </w:rPr>
        <w:t>, so there is n</w:t>
      </w:r>
      <w:r w:rsidR="00BE4F0A" w:rsidRPr="00BE4F0A">
        <w:rPr>
          <w:rFonts w:cs="TimesNewRoman"/>
          <w:szCs w:val="21"/>
          <w:lang w:eastAsia="zh-CN"/>
        </w:rPr>
        <w:t>o impact on polarization correlation matrix Γ</w:t>
      </w:r>
      <w:r w:rsidR="00BE4F0A">
        <w:rPr>
          <w:rFonts w:cs="TimesNewRoman" w:hint="eastAsia"/>
          <w:szCs w:val="21"/>
          <w:lang w:eastAsia="zh-CN"/>
        </w:rPr>
        <w:t>.</w:t>
      </w:r>
    </w:p>
    <w:p w:rsidR="00000000" w:rsidRDefault="00172A9A" w:rsidP="00CC04B2">
      <w:pPr>
        <w:spacing w:afterLines="50"/>
        <w:jc w:val="both"/>
        <w:rPr>
          <w:rFonts w:cs="TimesNewRoman"/>
          <w:lang w:eastAsia="zh-CN"/>
        </w:rPr>
      </w:pPr>
      <w:r>
        <w:rPr>
          <w:rFonts w:hint="eastAsia"/>
          <w:lang w:eastAsia="zh-CN"/>
        </w:rPr>
        <w:t xml:space="preserve">Regarding the </w:t>
      </w:r>
      <w:r w:rsidRPr="00396AEF">
        <w:t>permutation matrix</w:t>
      </w:r>
      <w:r>
        <w:rPr>
          <w:rFonts w:hint="eastAsia"/>
          <w:lang w:eastAsia="zh-CN"/>
        </w:rPr>
        <w:t xml:space="preserve"> </w:t>
      </w:r>
      <w:r w:rsidRPr="00C521EE">
        <w:rPr>
          <w:rFonts w:hint="eastAsia"/>
          <w:i/>
          <w:lang w:eastAsia="zh-CN"/>
        </w:rPr>
        <w:t>P</w:t>
      </w:r>
      <w:r>
        <w:rPr>
          <w:rFonts w:hint="eastAsia"/>
          <w:lang w:val="en-US" w:eastAsia="zh-CN"/>
        </w:rPr>
        <w:t>, when using a</w:t>
      </w:r>
      <w:r w:rsidRPr="00172A9A">
        <w:rPr>
          <w:lang w:val="en-US" w:eastAsia="zh-CN"/>
        </w:rPr>
        <w:t xml:space="preserve">ntenna laballing </w:t>
      </w:r>
      <w:r>
        <w:rPr>
          <w:rFonts w:hint="eastAsia"/>
          <w:lang w:val="en-US" w:eastAsia="zh-CN"/>
        </w:rPr>
        <w:t xml:space="preserve">system in Figure 1, </w:t>
      </w:r>
      <w:r w:rsidR="005C68A4">
        <w:rPr>
          <w:rFonts w:hint="eastAsia"/>
          <w:lang w:val="en-US" w:eastAsia="zh-CN"/>
        </w:rPr>
        <w:t xml:space="preserve">one </w:t>
      </w:r>
      <w:r w:rsidR="005C68A4">
        <w:rPr>
          <w:lang w:val="en-US" w:eastAsia="zh-CN"/>
        </w:rPr>
        <w:t>polarization</w:t>
      </w:r>
      <w:r w:rsidR="005C68A4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antenna</w:t>
      </w:r>
      <w:r w:rsidR="005C68A4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</w:t>
      </w:r>
      <w:r w:rsidR="005C68A4">
        <w:rPr>
          <w:rFonts w:hint="eastAsia"/>
          <w:lang w:val="en-US" w:eastAsia="zh-CN"/>
        </w:rPr>
        <w:t>after</w:t>
      </w:r>
      <w:r>
        <w:rPr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</w:t>
      </w:r>
      <w:r w:rsidRPr="00C521EE">
        <w:rPr>
          <w:rFonts w:cs="TimesNewRoman"/>
        </w:rPr>
        <w:t>Kronecker product of</w:t>
      </w:r>
      <w:r w:rsidR="005C68A4">
        <w:rPr>
          <w:rFonts w:cs="TimesNewRoman" w:hint="eastAsia"/>
          <w:lang w:eastAsia="zh-CN"/>
        </w:rPr>
        <w:t xml:space="preserve"> the two </w:t>
      </w:r>
      <w:r w:rsidR="005C68A4">
        <w:rPr>
          <w:rFonts w:cs="TimesNewRoman"/>
          <w:lang w:eastAsia="zh-CN"/>
        </w:rPr>
        <w:t>dimension</w:t>
      </w:r>
      <w:r w:rsidR="005C68A4">
        <w:rPr>
          <w:rFonts w:cs="TimesNewRoman" w:hint="eastAsia"/>
          <w:lang w:eastAsia="zh-CN"/>
        </w:rPr>
        <w:t xml:space="preserve">s at eNB, i.e. </w:t>
      </w:r>
      <w:r w:rsidR="005C68A4" w:rsidRPr="00396AEF">
        <w:rPr>
          <w:position w:val="-14"/>
        </w:rPr>
        <w:object w:dxaOrig="2040" w:dyaOrig="380">
          <v:shape id="_x0000_i1064" type="#_x0000_t75" style="width:85.5pt;height:17pt" o:ole="">
            <v:imagedata r:id="rId90" o:title=""/>
          </v:shape>
          <o:OLEObject Type="Embed" ProgID="Equation.3" ShapeID="_x0000_i1064" DrawAspect="Content" ObjectID="_1516022153" r:id="rId91"/>
        </w:object>
      </w:r>
      <w:r w:rsidR="005C68A4">
        <w:rPr>
          <w:rFonts w:cs="TimesNewRoman" w:hint="eastAsia"/>
          <w:lang w:eastAsia="zh-CN"/>
        </w:rPr>
        <w:t xml:space="preserve">, are indexed as [1 2 3 4, 5 6 7 8], which are same as the index order for 1D antenna array. So, </w:t>
      </w:r>
      <w:r w:rsidR="005C68A4">
        <w:rPr>
          <w:rFonts w:cs="TimesNewRoman" w:hint="eastAsia"/>
          <w:szCs w:val="21"/>
          <w:lang w:eastAsia="zh-CN"/>
        </w:rPr>
        <w:t>there is also n</w:t>
      </w:r>
      <w:r w:rsidR="005C68A4" w:rsidRPr="00BE4F0A">
        <w:rPr>
          <w:rFonts w:cs="TimesNewRoman"/>
          <w:szCs w:val="21"/>
          <w:lang w:eastAsia="zh-CN"/>
        </w:rPr>
        <w:t xml:space="preserve">o impact on </w:t>
      </w:r>
      <w:r w:rsidR="005C68A4" w:rsidRPr="00396AEF">
        <w:t>permutation</w:t>
      </w:r>
      <w:r w:rsidR="005C68A4" w:rsidRPr="00BE4F0A">
        <w:rPr>
          <w:rFonts w:cs="TimesNewRoman"/>
          <w:szCs w:val="21"/>
          <w:lang w:eastAsia="zh-CN"/>
        </w:rPr>
        <w:t xml:space="preserve"> matrix </w:t>
      </w:r>
      <w:r w:rsidR="005C68A4" w:rsidRPr="005C68A4">
        <w:rPr>
          <w:rFonts w:cs="TimesNewRoman" w:hint="eastAsia"/>
          <w:i/>
          <w:szCs w:val="21"/>
          <w:lang w:eastAsia="zh-CN"/>
        </w:rPr>
        <w:t>P</w:t>
      </w:r>
      <w:r w:rsidR="005C68A4">
        <w:rPr>
          <w:rFonts w:cs="TimesNewRoman" w:hint="eastAsia"/>
          <w:szCs w:val="21"/>
          <w:lang w:eastAsia="zh-CN"/>
        </w:rPr>
        <w:t>.</w:t>
      </w:r>
    </w:p>
    <w:p w:rsidR="00000000" w:rsidRDefault="0011632F" w:rsidP="00CC04B2">
      <w:pPr>
        <w:spacing w:afterLines="50"/>
        <w:jc w:val="both"/>
        <w:rPr>
          <w:rFonts w:cs="TimesNewRoman"/>
          <w:szCs w:val="21"/>
          <w:u w:val="single"/>
          <w:lang w:eastAsia="zh-CN"/>
        </w:rPr>
      </w:pPr>
      <w:r w:rsidRPr="00A743EF">
        <w:rPr>
          <w:rFonts w:hint="eastAsia"/>
          <w:b/>
          <w:i/>
          <w:noProof/>
          <w:u w:val="single"/>
          <w:lang w:eastAsia="zh-CN"/>
        </w:rPr>
        <w:t>Observation</w:t>
      </w:r>
      <w:r w:rsidRPr="00A743EF">
        <w:rPr>
          <w:b/>
          <w:i/>
          <w:noProof/>
          <w:u w:val="single"/>
          <w:lang w:eastAsia="zh-CN"/>
        </w:rPr>
        <w:t xml:space="preserve"> </w:t>
      </w:r>
      <w:r w:rsidRPr="00A743EF">
        <w:rPr>
          <w:rFonts w:hint="eastAsia"/>
          <w:b/>
          <w:i/>
          <w:noProof/>
          <w:u w:val="single"/>
          <w:lang w:eastAsia="zh-CN"/>
        </w:rPr>
        <w:t>1</w:t>
      </w:r>
      <w:r w:rsidRPr="00A743EF">
        <w:rPr>
          <w:b/>
          <w:i/>
          <w:noProof/>
          <w:u w:val="single"/>
          <w:lang w:eastAsia="zh-CN"/>
        </w:rPr>
        <w:t>:</w:t>
      </w:r>
      <w:r w:rsidRPr="00A743EF">
        <w:rPr>
          <w:rFonts w:hint="eastAsia"/>
          <w:u w:val="single"/>
          <w:lang w:val="en-US" w:eastAsia="zh-CN"/>
        </w:rPr>
        <w:t xml:space="preserve"> When the a</w:t>
      </w:r>
      <w:r w:rsidRPr="00A743EF">
        <w:rPr>
          <w:rFonts w:hint="eastAsia"/>
          <w:szCs w:val="21"/>
          <w:u w:val="single"/>
        </w:rPr>
        <w:t xml:space="preserve">ntenna </w:t>
      </w:r>
      <w:r w:rsidRPr="00A743EF">
        <w:rPr>
          <w:szCs w:val="21"/>
          <w:u w:val="single"/>
        </w:rPr>
        <w:t>labelling</w:t>
      </w:r>
      <w:r w:rsidRPr="00A743EF">
        <w:rPr>
          <w:rFonts w:hint="eastAsia"/>
          <w:szCs w:val="21"/>
          <w:u w:val="single"/>
          <w:lang w:eastAsia="zh-CN"/>
        </w:rPr>
        <w:t xml:space="preserve"> </w:t>
      </w:r>
      <w:r w:rsidRPr="00A743EF">
        <w:rPr>
          <w:szCs w:val="21"/>
          <w:u w:val="single"/>
          <w:lang w:eastAsia="zh-CN"/>
        </w:rPr>
        <w:t>system</w:t>
      </w:r>
      <w:r w:rsidRPr="00A743EF">
        <w:rPr>
          <w:rFonts w:hint="eastAsia"/>
          <w:szCs w:val="21"/>
          <w:u w:val="single"/>
          <w:lang w:eastAsia="zh-CN"/>
        </w:rPr>
        <w:t xml:space="preserve"> in Proposal 2 is used, </w:t>
      </w:r>
      <w:r w:rsidRPr="00A743EF">
        <w:rPr>
          <w:rFonts w:cs="TimesNewRoman" w:hint="eastAsia"/>
          <w:szCs w:val="21"/>
          <w:u w:val="single"/>
          <w:lang w:eastAsia="zh-CN"/>
        </w:rPr>
        <w:t>there is n</w:t>
      </w:r>
      <w:r w:rsidRPr="00A743EF">
        <w:rPr>
          <w:rFonts w:cs="TimesNewRoman"/>
          <w:szCs w:val="21"/>
          <w:u w:val="single"/>
          <w:lang w:eastAsia="zh-CN"/>
        </w:rPr>
        <w:t>o impact on polarization correlation matrix Γ</w:t>
      </w:r>
      <w:r w:rsidR="00AC17F7" w:rsidRPr="00A743EF">
        <w:rPr>
          <w:rFonts w:hint="eastAsia"/>
          <w:u w:val="single"/>
          <w:lang w:eastAsia="zh-CN"/>
        </w:rPr>
        <w:t xml:space="preserve">and </w:t>
      </w:r>
      <w:r w:rsidR="00AC17F7" w:rsidRPr="00A743EF">
        <w:rPr>
          <w:u w:val="single"/>
        </w:rPr>
        <w:t>permutation matrix</w:t>
      </w:r>
      <w:r w:rsidR="00AC17F7" w:rsidRPr="00A743EF">
        <w:rPr>
          <w:rFonts w:hint="eastAsia"/>
          <w:u w:val="single"/>
          <w:lang w:eastAsia="zh-CN"/>
        </w:rPr>
        <w:t xml:space="preserve"> </w:t>
      </w:r>
      <w:r w:rsidR="00AC17F7" w:rsidRPr="00A743EF">
        <w:rPr>
          <w:rFonts w:hint="eastAsia"/>
          <w:i/>
          <w:u w:val="single"/>
          <w:lang w:eastAsia="zh-CN"/>
        </w:rPr>
        <w:t>P</w:t>
      </w:r>
      <w:r w:rsidRPr="00A743EF">
        <w:rPr>
          <w:rFonts w:cs="TimesNewRoman" w:hint="eastAsia"/>
          <w:szCs w:val="21"/>
          <w:u w:val="single"/>
          <w:lang w:eastAsia="zh-CN"/>
        </w:rPr>
        <w:t>.</w:t>
      </w:r>
    </w:p>
    <w:p w:rsidR="00000000" w:rsidRDefault="00555CBB" w:rsidP="00CC04B2">
      <w:pPr>
        <w:spacing w:afterLines="50"/>
        <w:jc w:val="both"/>
        <w:rPr>
          <w:rFonts w:cs="TimesNewRoman"/>
          <w:szCs w:val="21"/>
          <w:lang w:eastAsia="zh-CN"/>
        </w:rPr>
      </w:pPr>
    </w:p>
    <w:p w:rsidR="0011632F" w:rsidRDefault="0011632F" w:rsidP="0011632F">
      <w:pPr>
        <w:autoSpaceDE w:val="0"/>
        <w:autoSpaceDN w:val="0"/>
        <w:adjustRightInd w:val="0"/>
        <w:rPr>
          <w:szCs w:val="21"/>
          <w:lang w:eastAsia="zh-CN"/>
        </w:rPr>
      </w:pPr>
      <w:r>
        <w:rPr>
          <w:rFonts w:cs="TimesNewRoman" w:hint="eastAsia"/>
          <w:b/>
          <w:i/>
          <w:u w:val="single"/>
          <w:lang w:eastAsia="zh-CN"/>
        </w:rPr>
        <w:t>S</w:t>
      </w:r>
      <w:r w:rsidRPr="00AC416F">
        <w:rPr>
          <w:rFonts w:cs="TimesNewRoman"/>
          <w:b/>
          <w:i/>
          <w:u w:val="single"/>
        </w:rPr>
        <w:t>patial correlation matrix</w:t>
      </w:r>
      <w:r>
        <w:rPr>
          <w:rFonts w:cs="TimesNewRoman" w:hint="eastAsia"/>
          <w:b/>
          <w:i/>
          <w:u w:val="single"/>
          <w:lang w:eastAsia="zh-CN"/>
        </w:rPr>
        <w:t xml:space="preserve"> for eNB with 2D antenna array</w:t>
      </w:r>
      <w:r w:rsidRPr="006D0086">
        <w:rPr>
          <w:rFonts w:cs="TimesNewRoman" w:hint="eastAsia"/>
          <w:b/>
          <w:i/>
          <w:u w:val="single"/>
          <w:lang w:eastAsia="zh-CN"/>
        </w:rPr>
        <w:t>:</w:t>
      </w:r>
    </w:p>
    <w:p w:rsidR="0011632F" w:rsidRDefault="0011632F" w:rsidP="00CC04B2">
      <w:pPr>
        <w:spacing w:afterLines="50"/>
        <w:jc w:val="both"/>
        <w:rPr>
          <w:szCs w:val="21"/>
          <w:lang w:eastAsia="zh-CN"/>
        </w:rPr>
      </w:pPr>
      <w:r w:rsidRPr="00AC416F">
        <w:rPr>
          <w:rFonts w:hint="eastAsia"/>
          <w:szCs w:val="21"/>
        </w:rPr>
        <w:t>The next step is to de</w:t>
      </w:r>
      <w:r w:rsidR="009760AF">
        <w:rPr>
          <w:rFonts w:hint="eastAsia"/>
          <w:szCs w:val="21"/>
          <w:lang w:eastAsia="zh-CN"/>
        </w:rPr>
        <w:t>rive</w:t>
      </w:r>
      <w:r w:rsidRPr="00AC416F">
        <w:rPr>
          <w:rFonts w:hint="eastAsia"/>
          <w:szCs w:val="21"/>
        </w:rPr>
        <w:t xml:space="preserve"> </w:t>
      </w:r>
      <w:r w:rsidRPr="00AC416F">
        <w:rPr>
          <w:szCs w:val="21"/>
        </w:rPr>
        <w:t>the</w:t>
      </w:r>
      <w:r w:rsidRPr="00AC416F">
        <w:rPr>
          <w:rFonts w:hint="eastAsia"/>
          <w:szCs w:val="21"/>
        </w:rPr>
        <w:t xml:space="preserve"> correlation matrix for </w:t>
      </w:r>
      <w:r w:rsidRPr="00AC416F">
        <w:rPr>
          <w:szCs w:val="21"/>
        </w:rPr>
        <w:t>eNB with 2D antenna array</w:t>
      </w:r>
      <w:r>
        <w:rPr>
          <w:rFonts w:hint="eastAsia"/>
          <w:szCs w:val="21"/>
          <w:lang w:eastAsia="zh-CN"/>
        </w:rPr>
        <w:t>. The</w:t>
      </w:r>
      <w:r w:rsidRPr="00AC416F">
        <w:t xml:space="preserve"> </w:t>
      </w:r>
      <w:r w:rsidRPr="00AC416F">
        <w:rPr>
          <w:szCs w:val="21"/>
          <w:lang w:eastAsia="zh-CN"/>
        </w:rPr>
        <w:t xml:space="preserve">exponential decaying </w:t>
      </w:r>
      <w:r>
        <w:rPr>
          <w:rFonts w:hint="eastAsia"/>
          <w:szCs w:val="21"/>
          <w:lang w:eastAsia="zh-CN"/>
        </w:rPr>
        <w:t xml:space="preserve">model for one-dimension </w:t>
      </w:r>
      <w:r w:rsidRPr="00AC416F">
        <w:rPr>
          <w:szCs w:val="21"/>
        </w:rPr>
        <w:t>antenna array</w:t>
      </w:r>
      <w:r>
        <w:rPr>
          <w:rFonts w:hint="eastAsia"/>
          <w:szCs w:val="21"/>
          <w:lang w:eastAsia="zh-CN"/>
        </w:rPr>
        <w:t xml:space="preserve"> can be reused here.</w:t>
      </w:r>
    </w:p>
    <w:p w:rsidR="0011632F" w:rsidRDefault="0011632F" w:rsidP="00CC04B2">
      <w:pPr>
        <w:spacing w:afterLines="50"/>
        <w:jc w:val="both"/>
        <w:rPr>
          <w:lang w:val="en-US" w:eastAsia="zh-CN"/>
        </w:rPr>
      </w:pPr>
      <w:r w:rsidRPr="00AC416F">
        <w:rPr>
          <w:lang w:val="en-US" w:eastAsia="zh-CN"/>
        </w:rPr>
        <w:t xml:space="preserve">Explicitly, the spatial correlation of the </w:t>
      </w:r>
      <w:r w:rsidRPr="00AC416F">
        <w:rPr>
          <w:rFonts w:hint="eastAsia"/>
          <w:lang w:val="en-US" w:eastAsia="zh-CN"/>
        </w:rPr>
        <w:t>i</w:t>
      </w:r>
      <w:r w:rsidRPr="00AC416F">
        <w:rPr>
          <w:rFonts w:hint="eastAsia"/>
          <w:vertAlign w:val="superscript"/>
          <w:lang w:val="en-US" w:eastAsia="zh-CN"/>
        </w:rPr>
        <w:t>th</w:t>
      </w:r>
      <w:r w:rsidRPr="00AC416F">
        <w:rPr>
          <w:rFonts w:hint="eastAsia"/>
          <w:lang w:val="en-US" w:eastAsia="zh-CN"/>
        </w:rPr>
        <w:t xml:space="preserve"> </w:t>
      </w:r>
      <w:r w:rsidRPr="00AC416F">
        <w:rPr>
          <w:lang w:val="en-US" w:eastAsia="zh-CN"/>
        </w:rPr>
        <w:t>and</w:t>
      </w:r>
      <w:r w:rsidRPr="00AC416F">
        <w:rPr>
          <w:rFonts w:hint="eastAsia"/>
          <w:lang w:val="en-US" w:eastAsia="zh-CN"/>
        </w:rPr>
        <w:t xml:space="preserve"> j</w:t>
      </w:r>
      <w:r w:rsidRPr="00AC416F">
        <w:rPr>
          <w:rFonts w:hint="eastAsia"/>
          <w:vertAlign w:val="superscript"/>
          <w:lang w:val="en-US" w:eastAsia="zh-CN"/>
        </w:rPr>
        <w:t>th</w:t>
      </w:r>
      <w:r w:rsidRPr="00AC416F">
        <w:rPr>
          <w:rFonts w:hint="eastAsia"/>
          <w:lang w:val="en-US" w:eastAsia="zh-CN"/>
        </w:rPr>
        <w:t xml:space="preserve"> </w:t>
      </w:r>
      <w:r w:rsidRPr="00AC416F">
        <w:rPr>
          <w:lang w:val="en-US" w:eastAsia="zh-CN"/>
        </w:rPr>
        <w:t>antenna element</w:t>
      </w:r>
      <w:r>
        <w:rPr>
          <w:rFonts w:hint="eastAsia"/>
          <w:lang w:val="en-US" w:eastAsia="zh-CN"/>
        </w:rPr>
        <w:t xml:space="preserve"> at </w:t>
      </w:r>
      <w:r>
        <w:rPr>
          <w:lang w:val="en-US" w:eastAsia="zh-CN"/>
        </w:rPr>
        <w:t>vertical</w:t>
      </w:r>
      <w:r>
        <w:rPr>
          <w:rFonts w:hint="eastAsia"/>
          <w:lang w:val="en-US" w:eastAsia="zh-CN"/>
        </w:rPr>
        <w:t xml:space="preserve"> </w:t>
      </w:r>
      <w:r w:rsidRPr="00642F66">
        <w:rPr>
          <w:rFonts w:hint="eastAsia"/>
          <w:szCs w:val="21"/>
        </w:rPr>
        <w:t>direction</w:t>
      </w:r>
      <w:r w:rsidRPr="00AC416F">
        <w:rPr>
          <w:lang w:val="en-US" w:eastAsia="zh-CN"/>
        </w:rPr>
        <w:t xml:space="preserve"> is</w:t>
      </w:r>
    </w:p>
    <w:p w:rsidR="00000000" w:rsidRDefault="0011632F" w:rsidP="00CC04B2">
      <w:pPr>
        <w:spacing w:afterLines="50"/>
        <w:jc w:val="center"/>
        <w:rPr>
          <w:lang w:val="en-US" w:eastAsia="zh-CN"/>
        </w:rPr>
      </w:pPr>
      <w:r w:rsidRPr="00AC416F">
        <w:rPr>
          <w:position w:val="-14"/>
          <w:lang w:val="en-US" w:eastAsia="zh-CN"/>
        </w:rPr>
        <w:object w:dxaOrig="1480" w:dyaOrig="660">
          <v:shape id="_x0000_i1065" type="#_x0000_t75" style="width:1in;height:32pt" o:ole="">
            <v:imagedata r:id="rId92" o:title=""/>
          </v:shape>
          <o:OLEObject Type="Embed" ProgID="Equation.3" ShapeID="_x0000_i1065" DrawAspect="Content" ObjectID="_1516022154" r:id="rId93"/>
        </w:object>
      </w:r>
    </w:p>
    <w:p w:rsidR="00000000" w:rsidRDefault="0011632F" w:rsidP="00CC04B2">
      <w:pPr>
        <w:spacing w:afterLines="5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And</w:t>
      </w:r>
      <w:r w:rsidRPr="00AC416F">
        <w:rPr>
          <w:lang w:val="en-US" w:eastAsia="zh-CN"/>
        </w:rPr>
        <w:t xml:space="preserve"> the spatial correlation of the </w:t>
      </w:r>
      <w:r w:rsidRPr="00AC416F">
        <w:rPr>
          <w:rFonts w:hint="eastAsia"/>
          <w:lang w:val="en-US" w:eastAsia="zh-CN"/>
        </w:rPr>
        <w:t>i</w:t>
      </w:r>
      <w:r w:rsidRPr="00AC416F">
        <w:rPr>
          <w:rFonts w:hint="eastAsia"/>
          <w:vertAlign w:val="superscript"/>
          <w:lang w:val="en-US" w:eastAsia="zh-CN"/>
        </w:rPr>
        <w:t>th</w:t>
      </w:r>
      <w:r w:rsidRPr="00AC416F">
        <w:rPr>
          <w:rFonts w:hint="eastAsia"/>
          <w:lang w:val="en-US" w:eastAsia="zh-CN"/>
        </w:rPr>
        <w:t xml:space="preserve"> </w:t>
      </w:r>
      <w:r w:rsidRPr="00AC416F">
        <w:rPr>
          <w:lang w:val="en-US" w:eastAsia="zh-CN"/>
        </w:rPr>
        <w:t>and</w:t>
      </w:r>
      <w:r w:rsidRPr="00AC416F">
        <w:rPr>
          <w:rFonts w:hint="eastAsia"/>
          <w:lang w:val="en-US" w:eastAsia="zh-CN"/>
        </w:rPr>
        <w:t xml:space="preserve"> j</w:t>
      </w:r>
      <w:r w:rsidRPr="00AC416F">
        <w:rPr>
          <w:rFonts w:hint="eastAsia"/>
          <w:vertAlign w:val="superscript"/>
          <w:lang w:val="en-US" w:eastAsia="zh-CN"/>
        </w:rPr>
        <w:t>th</w:t>
      </w:r>
      <w:r w:rsidRPr="00AC416F">
        <w:rPr>
          <w:rFonts w:hint="eastAsia"/>
          <w:lang w:val="en-US" w:eastAsia="zh-CN"/>
        </w:rPr>
        <w:t xml:space="preserve"> </w:t>
      </w:r>
      <w:r w:rsidRPr="00AC416F">
        <w:rPr>
          <w:lang w:val="en-US" w:eastAsia="zh-CN"/>
        </w:rPr>
        <w:t>antenna element</w:t>
      </w:r>
      <w:r>
        <w:rPr>
          <w:rFonts w:hint="eastAsia"/>
          <w:lang w:val="en-US" w:eastAsia="zh-CN"/>
        </w:rPr>
        <w:t xml:space="preserve"> at </w:t>
      </w:r>
      <w:r>
        <w:rPr>
          <w:lang w:val="en-US" w:eastAsia="zh-CN"/>
        </w:rPr>
        <w:t>horizontal</w:t>
      </w:r>
      <w:r>
        <w:rPr>
          <w:rFonts w:hint="eastAsia"/>
          <w:lang w:val="en-US" w:eastAsia="zh-CN"/>
        </w:rPr>
        <w:t xml:space="preserve"> </w:t>
      </w:r>
      <w:r w:rsidRPr="00642F66">
        <w:rPr>
          <w:rFonts w:hint="eastAsia"/>
          <w:szCs w:val="21"/>
        </w:rPr>
        <w:t>direction</w:t>
      </w:r>
      <w:r w:rsidRPr="00AC416F">
        <w:rPr>
          <w:lang w:val="en-US" w:eastAsia="zh-CN"/>
        </w:rPr>
        <w:t xml:space="preserve"> is </w:t>
      </w:r>
    </w:p>
    <w:p w:rsidR="00000000" w:rsidRDefault="0011632F" w:rsidP="00CC04B2">
      <w:pPr>
        <w:spacing w:afterLines="50"/>
        <w:jc w:val="center"/>
        <w:rPr>
          <w:szCs w:val="21"/>
          <w:lang w:val="en-US" w:eastAsia="zh-CN"/>
        </w:rPr>
      </w:pPr>
      <w:r w:rsidRPr="00AC416F">
        <w:rPr>
          <w:position w:val="-14"/>
          <w:lang w:val="en-US" w:eastAsia="zh-CN"/>
        </w:rPr>
        <w:object w:dxaOrig="1620" w:dyaOrig="660">
          <v:shape id="_x0000_i1066" type="#_x0000_t75" style="width:79pt;height:32pt" o:ole="">
            <v:imagedata r:id="rId94" o:title=""/>
          </v:shape>
          <o:OLEObject Type="Embed" ProgID="Equation.3" ShapeID="_x0000_i1066" DrawAspect="Content" ObjectID="_1516022155" r:id="rId95"/>
        </w:object>
      </w:r>
    </w:p>
    <w:p w:rsidR="00000000" w:rsidRDefault="0011632F" w:rsidP="00CC04B2">
      <w:pPr>
        <w:spacing w:afterLines="50"/>
        <w:jc w:val="both"/>
        <w:rPr>
          <w:lang w:val="en-US" w:eastAsia="zh-CN"/>
        </w:rPr>
      </w:pPr>
      <w:r w:rsidRPr="00AC416F">
        <w:rPr>
          <w:lang w:val="en-US" w:eastAsia="zh-CN"/>
        </w:rPr>
        <w:t>where</w:t>
      </w:r>
      <w:r w:rsidRPr="00AC416F">
        <w:rPr>
          <w:rFonts w:hint="eastAsia"/>
          <w:lang w:val="en-US" w:eastAsia="zh-CN"/>
        </w:rPr>
        <w:t xml:space="preserve"> d</w:t>
      </w:r>
      <w:r>
        <w:rPr>
          <w:rFonts w:hint="eastAsia"/>
          <w:lang w:val="en-US" w:eastAsia="zh-CN"/>
        </w:rPr>
        <w:t>1</w:t>
      </w:r>
      <w:r w:rsidRPr="00AC416F">
        <w:rPr>
          <w:rFonts w:hint="eastAsia"/>
          <w:vertAlign w:val="subscript"/>
          <w:lang w:val="en-US" w:eastAsia="zh-CN"/>
        </w:rPr>
        <w:t>ij</w:t>
      </w:r>
      <w:r>
        <w:rPr>
          <w:rFonts w:hint="eastAsia"/>
          <w:lang w:val="en-US" w:eastAsia="zh-CN"/>
        </w:rPr>
        <w:t xml:space="preserve">, </w:t>
      </w:r>
      <w:r w:rsidRPr="00AC416F">
        <w:rPr>
          <w:rFonts w:hint="eastAsia"/>
          <w:lang w:val="en-US" w:eastAsia="zh-CN"/>
        </w:rPr>
        <w:t>d</w:t>
      </w:r>
      <w:r>
        <w:rPr>
          <w:rFonts w:hint="eastAsia"/>
          <w:lang w:val="en-US" w:eastAsia="zh-CN"/>
        </w:rPr>
        <w:t>2</w:t>
      </w:r>
      <w:r w:rsidRPr="00AC416F">
        <w:rPr>
          <w:rFonts w:hint="eastAsia"/>
          <w:vertAlign w:val="subscript"/>
          <w:lang w:val="en-US" w:eastAsia="zh-CN"/>
        </w:rPr>
        <w:t>ij</w:t>
      </w:r>
      <w:r w:rsidRPr="00AC416F">
        <w:rPr>
          <w:lang w:val="en-US" w:eastAsia="zh-CN"/>
        </w:rPr>
        <w:t xml:space="preserve"> is the antenna spatial separation</w:t>
      </w:r>
      <w:r>
        <w:rPr>
          <w:rFonts w:hint="eastAsia"/>
          <w:lang w:val="en-US" w:eastAsia="zh-CN"/>
        </w:rPr>
        <w:t xml:space="preserve"> at </w:t>
      </w:r>
      <w:r>
        <w:rPr>
          <w:lang w:val="en-US" w:eastAsia="zh-CN"/>
        </w:rPr>
        <w:t>vertical</w:t>
      </w:r>
      <w:r>
        <w:rPr>
          <w:rFonts w:hint="eastAsia"/>
          <w:lang w:val="en-US" w:eastAsia="zh-CN"/>
        </w:rPr>
        <w:t xml:space="preserve"> and</w:t>
      </w:r>
      <w:r w:rsidRPr="0045539A">
        <w:rPr>
          <w:lang w:val="en-US" w:eastAsia="zh-CN"/>
        </w:rPr>
        <w:t xml:space="preserve"> </w:t>
      </w:r>
      <w:r>
        <w:rPr>
          <w:lang w:val="en-US" w:eastAsia="zh-CN"/>
        </w:rPr>
        <w:t>horizontal</w:t>
      </w:r>
      <w:r>
        <w:rPr>
          <w:rFonts w:hint="eastAsia"/>
          <w:lang w:val="en-US" w:eastAsia="zh-CN"/>
        </w:rPr>
        <w:t xml:space="preserve"> </w:t>
      </w:r>
      <w:r w:rsidRPr="00642F66">
        <w:rPr>
          <w:rFonts w:hint="eastAsia"/>
          <w:szCs w:val="21"/>
        </w:rPr>
        <w:t>direction</w:t>
      </w:r>
      <w:r>
        <w:rPr>
          <w:rFonts w:hint="eastAsia"/>
          <w:szCs w:val="21"/>
          <w:lang w:eastAsia="zh-CN"/>
        </w:rPr>
        <w:t xml:space="preserve"> respectively</w:t>
      </w:r>
      <w:r w:rsidRPr="00AC416F">
        <w:rPr>
          <w:lang w:val="en-US" w:eastAsia="zh-CN"/>
        </w:rPr>
        <w:t>, α</w:t>
      </w:r>
      <w:r>
        <w:rPr>
          <w:rFonts w:hint="eastAsia"/>
          <w:lang w:val="en-US" w:eastAsia="zh-CN"/>
        </w:rPr>
        <w:t xml:space="preserve">1, </w:t>
      </w:r>
      <w:r w:rsidRPr="00AC416F">
        <w:rPr>
          <w:lang w:val="en-US" w:eastAsia="zh-CN"/>
        </w:rPr>
        <w:t>α</w:t>
      </w:r>
      <w:r>
        <w:rPr>
          <w:rFonts w:hint="eastAsia"/>
          <w:lang w:val="en-US" w:eastAsia="zh-CN"/>
        </w:rPr>
        <w:t xml:space="preserve">2 </w:t>
      </w:r>
      <w:r w:rsidRPr="00AC416F">
        <w:rPr>
          <w:lang w:val="en-US" w:eastAsia="zh-CN"/>
        </w:rPr>
        <w:t>is a reference correlation at the antenna spatial separation of</w:t>
      </w:r>
      <w:r w:rsidRPr="00AC416F">
        <w:rPr>
          <w:rFonts w:hint="eastAsia"/>
          <w:lang w:val="en-US" w:eastAsia="zh-CN"/>
        </w:rPr>
        <w:t xml:space="preserve"> </w:t>
      </w:r>
      <w:r w:rsidRPr="00AC416F">
        <w:rPr>
          <w:lang w:val="en-US" w:eastAsia="zh-CN"/>
        </w:rPr>
        <w:t>Δ</w:t>
      </w:r>
      <w:r>
        <w:rPr>
          <w:rFonts w:hint="eastAsia"/>
          <w:lang w:val="en-US" w:eastAsia="zh-CN"/>
        </w:rPr>
        <w:t xml:space="preserve">1, </w:t>
      </w:r>
      <w:r w:rsidRPr="00AC416F">
        <w:rPr>
          <w:lang w:val="en-US" w:eastAsia="zh-CN"/>
        </w:rPr>
        <w:t>Δ</w:t>
      </w:r>
      <w:r>
        <w:rPr>
          <w:rFonts w:hint="eastAsia"/>
          <w:lang w:val="en-US" w:eastAsia="zh-CN"/>
        </w:rPr>
        <w:t xml:space="preserve">2 for </w:t>
      </w:r>
      <w:r>
        <w:rPr>
          <w:lang w:val="en-US" w:eastAsia="zh-CN"/>
        </w:rPr>
        <w:t>vertical</w:t>
      </w:r>
      <w:r>
        <w:rPr>
          <w:rFonts w:hint="eastAsia"/>
          <w:lang w:val="en-US" w:eastAsia="zh-CN"/>
        </w:rPr>
        <w:t xml:space="preserve"> and</w:t>
      </w:r>
      <w:r w:rsidRPr="0045539A">
        <w:rPr>
          <w:lang w:val="en-US" w:eastAsia="zh-CN"/>
        </w:rPr>
        <w:t xml:space="preserve"> </w:t>
      </w:r>
      <w:r>
        <w:rPr>
          <w:lang w:val="en-US" w:eastAsia="zh-CN"/>
        </w:rPr>
        <w:t>horizontal</w:t>
      </w:r>
      <w:r>
        <w:rPr>
          <w:rFonts w:hint="eastAsia"/>
          <w:lang w:val="en-US" w:eastAsia="zh-CN"/>
        </w:rPr>
        <w:t xml:space="preserve"> </w:t>
      </w:r>
      <w:r w:rsidRPr="00642F66">
        <w:rPr>
          <w:rFonts w:hint="eastAsia"/>
          <w:szCs w:val="21"/>
        </w:rPr>
        <w:t>direction</w:t>
      </w:r>
      <w:r>
        <w:rPr>
          <w:rFonts w:hint="eastAsia"/>
          <w:szCs w:val="21"/>
          <w:lang w:eastAsia="zh-CN"/>
        </w:rPr>
        <w:t xml:space="preserve"> respectively</w:t>
      </w:r>
      <w:r w:rsidRPr="00AC416F">
        <w:rPr>
          <w:lang w:val="en-US" w:eastAsia="zh-CN"/>
        </w:rPr>
        <w:t>.</w:t>
      </w:r>
      <w:r w:rsidRPr="00AC416F">
        <w:rPr>
          <w:rFonts w:hint="eastAsia"/>
          <w:lang w:val="en-US" w:eastAsia="zh-CN"/>
        </w:rPr>
        <w:t xml:space="preserve"> </w:t>
      </w:r>
    </w:p>
    <w:p w:rsidR="00000000" w:rsidRDefault="0011632F" w:rsidP="00CC04B2">
      <w:pPr>
        <w:spacing w:afterLines="5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For example as shown in Figure 2, regard to the </w:t>
      </w:r>
      <w:r w:rsidRPr="00CF20E0">
        <w:rPr>
          <w:lang w:val="en-US" w:eastAsia="zh-CN"/>
        </w:rPr>
        <w:t>antenna array (2,4,2)</w:t>
      </w:r>
      <w:r>
        <w:rPr>
          <w:rFonts w:hint="eastAsia"/>
          <w:lang w:val="en-US" w:eastAsia="zh-CN"/>
        </w:rPr>
        <w:t xml:space="preserve">, the </w:t>
      </w:r>
      <w:r w:rsidRPr="00AC416F">
        <w:rPr>
          <w:lang w:val="en-US" w:eastAsia="zh-CN"/>
        </w:rPr>
        <w:t xml:space="preserve">antenna element separation </w:t>
      </w:r>
      <w:r>
        <w:rPr>
          <w:rFonts w:hint="eastAsia"/>
          <w:lang w:val="en-US" w:eastAsia="zh-CN"/>
        </w:rPr>
        <w:t xml:space="preserve">of two adjacent elements </w:t>
      </w:r>
      <w:r w:rsidRPr="00AC416F">
        <w:rPr>
          <w:lang w:val="en-US" w:eastAsia="zh-CN"/>
        </w:rPr>
        <w:t xml:space="preserve">in </w:t>
      </w:r>
      <w:r>
        <w:rPr>
          <w:rFonts w:hint="eastAsia"/>
          <w:lang w:val="en-US" w:eastAsia="zh-CN"/>
        </w:rPr>
        <w:t>is</w:t>
      </w:r>
      <w:r w:rsidRPr="00AC416F">
        <w:rPr>
          <w:rFonts w:hint="eastAsia"/>
          <w:lang w:val="en-US" w:eastAsia="zh-CN"/>
        </w:rPr>
        <w:t xml:space="preserve"> </w:t>
      </w:r>
      <w:r w:rsidRPr="00AC416F">
        <w:rPr>
          <w:lang w:val="en-US" w:eastAsia="zh-CN"/>
        </w:rPr>
        <w:t>Δ</w:t>
      </w:r>
      <w:r>
        <w:rPr>
          <w:rFonts w:hint="eastAsia"/>
          <w:lang w:val="en-US" w:eastAsia="zh-CN"/>
        </w:rPr>
        <w:t>1 for</w:t>
      </w:r>
      <w:r w:rsidRPr="00CF20E0">
        <w:rPr>
          <w:lang w:val="en-US" w:eastAsia="zh-CN"/>
        </w:rPr>
        <w:t xml:space="preserve"> </w:t>
      </w:r>
      <w:r>
        <w:rPr>
          <w:lang w:val="en-US" w:eastAsia="zh-CN"/>
        </w:rPr>
        <w:t>vertical</w:t>
      </w:r>
      <w:r>
        <w:rPr>
          <w:rFonts w:hint="eastAsia"/>
          <w:lang w:val="en-US" w:eastAsia="zh-CN"/>
        </w:rPr>
        <w:t xml:space="preserve"> </w:t>
      </w:r>
      <w:r w:rsidRPr="00642F66">
        <w:rPr>
          <w:rFonts w:hint="eastAsia"/>
          <w:szCs w:val="21"/>
        </w:rPr>
        <w:t>direction</w:t>
      </w:r>
      <w:r>
        <w:rPr>
          <w:rFonts w:hint="eastAsia"/>
          <w:lang w:val="en-US" w:eastAsia="zh-CN"/>
        </w:rPr>
        <w:t>, and 1/3*</w:t>
      </w:r>
      <w:r w:rsidRPr="00AC416F">
        <w:rPr>
          <w:lang w:val="en-US" w:eastAsia="zh-CN"/>
        </w:rPr>
        <w:t>Δ</w:t>
      </w:r>
      <w:r>
        <w:rPr>
          <w:rFonts w:hint="eastAsia"/>
          <w:lang w:val="en-US" w:eastAsia="zh-CN"/>
        </w:rPr>
        <w:t xml:space="preserve">2 for </w:t>
      </w:r>
      <w:r>
        <w:rPr>
          <w:lang w:val="en-US" w:eastAsia="zh-CN"/>
        </w:rPr>
        <w:t>horizontal</w:t>
      </w:r>
      <w:r>
        <w:rPr>
          <w:rFonts w:hint="eastAsia"/>
          <w:lang w:val="en-US" w:eastAsia="zh-CN"/>
        </w:rPr>
        <w:t xml:space="preserve"> </w:t>
      </w:r>
      <w:r w:rsidRPr="00642F66">
        <w:rPr>
          <w:rFonts w:hint="eastAsia"/>
          <w:szCs w:val="21"/>
        </w:rPr>
        <w:t>direction</w:t>
      </w:r>
      <w:r>
        <w:rPr>
          <w:rFonts w:hint="eastAsia"/>
          <w:szCs w:val="21"/>
          <w:lang w:eastAsia="zh-CN"/>
        </w:rPr>
        <w:t>.</w:t>
      </w:r>
    </w:p>
    <w:p w:rsidR="00000000" w:rsidRDefault="0011632F" w:rsidP="00CC04B2">
      <w:pPr>
        <w:spacing w:afterLines="50"/>
        <w:jc w:val="center"/>
        <w:rPr>
          <w:lang w:eastAsia="zh-CN"/>
        </w:rPr>
      </w:pPr>
      <w:r>
        <w:object w:dxaOrig="3223" w:dyaOrig="2134">
          <v:shape id="_x0000_i1067" type="#_x0000_t75" style="width:161pt;height:106.5pt" o:ole="">
            <v:imagedata r:id="rId96" o:title=""/>
          </v:shape>
          <o:OLEObject Type="Embed" ProgID="Visio.Drawing.11" ShapeID="_x0000_i1067" DrawAspect="Content" ObjectID="_1516022156" r:id="rId97"/>
        </w:object>
      </w:r>
    </w:p>
    <w:p w:rsidR="00000000" w:rsidRDefault="0011632F" w:rsidP="00CC04B2">
      <w:pPr>
        <w:spacing w:afterLines="50"/>
        <w:jc w:val="center"/>
        <w:rPr>
          <w:lang w:val="en-US" w:eastAsia="zh-CN"/>
        </w:rPr>
      </w:pPr>
      <w:r w:rsidRPr="004946B1">
        <w:rPr>
          <w:rFonts w:hint="eastAsia"/>
          <w:b/>
          <w:bCs/>
          <w:szCs w:val="22"/>
          <w:lang w:eastAsia="zh-CN"/>
        </w:rPr>
        <w:t>Figure</w:t>
      </w:r>
      <w:r w:rsidRPr="004946B1">
        <w:rPr>
          <w:rFonts w:hint="eastAsia"/>
          <w:b/>
          <w:bCs/>
          <w:szCs w:val="22"/>
        </w:rPr>
        <w:t xml:space="preserve"> </w:t>
      </w:r>
      <w:r>
        <w:rPr>
          <w:rFonts w:hint="eastAsia"/>
          <w:b/>
          <w:bCs/>
          <w:szCs w:val="22"/>
          <w:lang w:eastAsia="zh-CN"/>
        </w:rPr>
        <w:t>2</w:t>
      </w:r>
      <w:r w:rsidRPr="004946B1">
        <w:rPr>
          <w:rFonts w:hint="eastAsia"/>
          <w:b/>
          <w:bCs/>
          <w:szCs w:val="22"/>
        </w:rPr>
        <w:t xml:space="preserve">: </w:t>
      </w:r>
      <w:r>
        <w:rPr>
          <w:rFonts w:hint="eastAsia"/>
          <w:b/>
          <w:bCs/>
          <w:szCs w:val="22"/>
          <w:lang w:eastAsia="zh-CN"/>
        </w:rPr>
        <w:t>A</w:t>
      </w:r>
      <w:r w:rsidRPr="00CF20E0">
        <w:rPr>
          <w:b/>
          <w:bCs/>
          <w:szCs w:val="22"/>
          <w:lang w:eastAsia="zh-CN"/>
        </w:rPr>
        <w:t>ntenna spatial separation</w:t>
      </w:r>
      <w:r w:rsidRPr="00CF20E0">
        <w:rPr>
          <w:rFonts w:hint="eastAsia"/>
          <w:b/>
          <w:bCs/>
          <w:szCs w:val="22"/>
          <w:lang w:eastAsia="zh-CN"/>
        </w:rPr>
        <w:t xml:space="preserve"> </w:t>
      </w:r>
      <w:r w:rsidRPr="004946B1">
        <w:rPr>
          <w:rFonts w:hint="eastAsia"/>
          <w:b/>
          <w:bCs/>
          <w:szCs w:val="22"/>
          <w:lang w:eastAsia="zh-CN"/>
        </w:rPr>
        <w:t>for antenna array (2,4,2)</w:t>
      </w:r>
    </w:p>
    <w:p w:rsidR="0011632F" w:rsidRPr="0011632F" w:rsidRDefault="0011632F" w:rsidP="0011632F">
      <w:pPr>
        <w:spacing w:after="60"/>
        <w:rPr>
          <w:rFonts w:cs="TimesNewRoman"/>
          <w:b/>
          <w:i/>
          <w:u w:val="single"/>
          <w:lang w:val="en-US" w:eastAsia="zh-CN"/>
        </w:rPr>
      </w:pPr>
    </w:p>
    <w:p w:rsidR="006D0086" w:rsidRPr="006D0086" w:rsidRDefault="006D0086" w:rsidP="006D0086">
      <w:pPr>
        <w:autoSpaceDE w:val="0"/>
        <w:autoSpaceDN w:val="0"/>
        <w:adjustRightInd w:val="0"/>
        <w:rPr>
          <w:rFonts w:cs="TimesNewRoman"/>
          <w:b/>
          <w:i/>
          <w:u w:val="single"/>
          <w:lang w:eastAsia="zh-CN"/>
        </w:rPr>
      </w:pPr>
      <w:r w:rsidRPr="006D0086">
        <w:rPr>
          <w:rFonts w:cs="TimesNewRoman" w:hint="eastAsia"/>
          <w:b/>
          <w:i/>
          <w:u w:val="single"/>
        </w:rPr>
        <w:lastRenderedPageBreak/>
        <w:t>C</w:t>
      </w:r>
      <w:r w:rsidRPr="006D0086">
        <w:rPr>
          <w:rFonts w:cs="TimesNewRoman"/>
          <w:b/>
          <w:i/>
          <w:u w:val="single"/>
        </w:rPr>
        <w:t xml:space="preserve">orrelation </w:t>
      </w:r>
      <w:r w:rsidRPr="006D0086">
        <w:rPr>
          <w:rFonts w:cs="TimesNewRoman" w:hint="eastAsia"/>
          <w:b/>
          <w:i/>
          <w:u w:val="single"/>
        </w:rPr>
        <w:t>values</w:t>
      </w:r>
      <w:r w:rsidRPr="006D0086">
        <w:rPr>
          <w:rFonts w:cs="TimesNewRoman"/>
          <w:b/>
          <w:i/>
          <w:u w:val="single"/>
        </w:rPr>
        <w:t xml:space="preserve"> </w:t>
      </w:r>
      <w:r w:rsidR="009760AF">
        <w:rPr>
          <w:rFonts w:cs="TimesNewRoman"/>
          <w:b/>
          <w:i/>
          <w:u w:val="single"/>
        </w:rPr>
        <w:t>defin</w:t>
      </w:r>
      <w:r w:rsidR="009760AF">
        <w:rPr>
          <w:rFonts w:cs="TimesNewRoman" w:hint="eastAsia"/>
          <w:b/>
          <w:i/>
          <w:u w:val="single"/>
          <w:lang w:eastAsia="zh-CN"/>
        </w:rPr>
        <w:t>ition</w:t>
      </w:r>
      <w:r>
        <w:rPr>
          <w:rFonts w:cs="TimesNewRoman" w:hint="eastAsia"/>
          <w:b/>
          <w:i/>
          <w:u w:val="single"/>
          <w:lang w:eastAsia="zh-CN"/>
        </w:rPr>
        <w:t>:</w:t>
      </w:r>
    </w:p>
    <w:p w:rsidR="00000000" w:rsidRDefault="008E55FB" w:rsidP="00CC04B2">
      <w:pPr>
        <w:spacing w:afterLines="5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To obtain the channel spatial correlation matrix</w:t>
      </w:r>
      <w:r w:rsidR="00385978">
        <w:rPr>
          <w:rFonts w:hint="eastAsia"/>
          <w:lang w:val="en-US" w:eastAsia="zh-CN"/>
        </w:rPr>
        <w:t xml:space="preserve">, </w:t>
      </w:r>
      <w:r w:rsidR="00D83B02">
        <w:rPr>
          <w:rFonts w:hint="eastAsia"/>
          <w:lang w:val="en-US" w:eastAsia="zh-CN"/>
        </w:rPr>
        <w:t xml:space="preserve">the values for </w:t>
      </w:r>
      <w:r w:rsidR="00385978">
        <w:rPr>
          <w:rFonts w:hint="eastAsia"/>
          <w:lang w:val="en-US" w:eastAsia="zh-CN"/>
        </w:rPr>
        <w:t>4</w:t>
      </w:r>
      <w:r>
        <w:rPr>
          <w:rFonts w:hint="eastAsia"/>
          <w:lang w:val="en-US" w:eastAsia="zh-CN"/>
        </w:rPr>
        <w:t xml:space="preserve"> parameters are needed to b</w:t>
      </w:r>
      <w:r w:rsidR="00385978">
        <w:rPr>
          <w:rFonts w:hint="eastAsia"/>
          <w:lang w:val="en-US" w:eastAsia="zh-CN"/>
        </w:rPr>
        <w:t xml:space="preserve">e </w:t>
      </w:r>
      <w:r w:rsidR="009760AF">
        <w:rPr>
          <w:rFonts w:hint="eastAsia"/>
          <w:lang w:val="en-US" w:eastAsia="zh-CN"/>
        </w:rPr>
        <w:t>defined</w:t>
      </w:r>
      <w:r w:rsidR="00385978">
        <w:rPr>
          <w:rFonts w:hint="eastAsia"/>
          <w:lang w:val="en-US" w:eastAsia="zh-CN"/>
        </w:rPr>
        <w:t xml:space="preserve">, i.e. </w:t>
      </w:r>
      <w:r w:rsidR="00385978" w:rsidRPr="00C03620">
        <w:rPr>
          <w:i/>
          <w:lang w:val="en-US" w:eastAsia="zh-CN"/>
        </w:rPr>
        <w:t>α</w:t>
      </w:r>
      <w:r w:rsidR="00385978">
        <w:rPr>
          <w:rFonts w:hint="eastAsia"/>
          <w:i/>
          <w:lang w:val="en-US" w:eastAsia="zh-CN"/>
        </w:rPr>
        <w:t xml:space="preserve">1, </w:t>
      </w:r>
      <w:r w:rsidR="00385978" w:rsidRPr="00C03620">
        <w:rPr>
          <w:i/>
          <w:lang w:val="en-US" w:eastAsia="zh-CN"/>
        </w:rPr>
        <w:t>α</w:t>
      </w:r>
      <w:r w:rsidR="00385978">
        <w:rPr>
          <w:rFonts w:hint="eastAsia"/>
          <w:i/>
          <w:lang w:val="en-US" w:eastAsia="zh-CN"/>
        </w:rPr>
        <w:t xml:space="preserve">2, </w:t>
      </w:r>
      <w:r w:rsidR="00D83B02" w:rsidRPr="00C03620">
        <w:rPr>
          <w:i/>
          <w:lang w:val="en-US" w:eastAsia="zh-CN"/>
        </w:rPr>
        <w:t>β</w:t>
      </w:r>
      <w:r w:rsidR="00D83B02">
        <w:rPr>
          <w:i/>
          <w:lang w:val="en-US" w:eastAsia="zh-CN"/>
        </w:rPr>
        <w:t xml:space="preserve"> </w:t>
      </w:r>
      <w:r w:rsidR="00D83B02" w:rsidRPr="00396AEF">
        <w:t>and</w:t>
      </w:r>
      <w:r w:rsidR="00D83B02" w:rsidRPr="00396AEF">
        <w:rPr>
          <w:rFonts w:hint="eastAsia"/>
        </w:rPr>
        <w:t xml:space="preserve"> </w:t>
      </w:r>
      <w:r w:rsidR="00D83B02" w:rsidRPr="00396AEF">
        <w:rPr>
          <w:i/>
        </w:rPr>
        <w:t>γ</w:t>
      </w:r>
      <w:r w:rsidR="00D83B02">
        <w:rPr>
          <w:rFonts w:hint="eastAsia"/>
          <w:lang w:val="en-US" w:eastAsia="zh-CN"/>
        </w:rPr>
        <w:t>.</w:t>
      </w:r>
    </w:p>
    <w:p w:rsidR="00000000" w:rsidRDefault="009760AF" w:rsidP="00CC04B2">
      <w:pPr>
        <w:spacing w:afterLines="5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Just describled in section 1.3, during Rel-8 and Rel-10</w:t>
      </w:r>
      <w:r w:rsidRPr="00AC2F82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discussion, i</w:t>
      </w:r>
      <w:r w:rsidR="006D0086" w:rsidRPr="00AC2F82">
        <w:rPr>
          <w:rFonts w:hint="eastAsia"/>
          <w:lang w:val="en-US" w:eastAsia="zh-CN"/>
        </w:rPr>
        <w:t>n</w:t>
      </w:r>
      <w:r w:rsidR="006D0086">
        <w:rPr>
          <w:rFonts w:hint="eastAsia"/>
          <w:lang w:val="en-US" w:eastAsia="zh-CN"/>
        </w:rPr>
        <w:t xml:space="preserve"> order to obtain the concrete values for the correlation matrix, i.e., </w:t>
      </w:r>
      <w:r w:rsidR="006D0086" w:rsidRPr="00C03620">
        <w:rPr>
          <w:i/>
          <w:lang w:val="en-US" w:eastAsia="zh-CN"/>
        </w:rPr>
        <w:t>α</w:t>
      </w:r>
      <w:r w:rsidR="00AC2F82">
        <w:rPr>
          <w:rFonts w:hint="eastAsia"/>
          <w:lang w:val="en-US" w:eastAsia="zh-CN"/>
        </w:rPr>
        <w:t xml:space="preserve">, </w:t>
      </w:r>
      <w:r w:rsidR="00AC2F82" w:rsidRPr="00C03620">
        <w:rPr>
          <w:i/>
          <w:lang w:val="en-US" w:eastAsia="zh-CN"/>
        </w:rPr>
        <w:t>β</w:t>
      </w:r>
      <w:r w:rsidR="00AC2F82">
        <w:rPr>
          <w:i/>
          <w:lang w:val="en-US" w:eastAsia="zh-CN"/>
        </w:rPr>
        <w:t xml:space="preserve"> </w:t>
      </w:r>
      <w:r w:rsidR="00AC2F82" w:rsidRPr="00396AEF">
        <w:t>and</w:t>
      </w:r>
      <w:r w:rsidR="00AC2F82">
        <w:rPr>
          <w:rFonts w:hint="eastAsia"/>
          <w:lang w:eastAsia="zh-CN"/>
        </w:rPr>
        <w:t>/or</w:t>
      </w:r>
      <w:r w:rsidR="00AC2F82" w:rsidRPr="00396AEF">
        <w:rPr>
          <w:rFonts w:hint="eastAsia"/>
        </w:rPr>
        <w:t xml:space="preserve"> </w:t>
      </w:r>
      <w:r w:rsidR="00AC2F82" w:rsidRPr="00396AEF">
        <w:rPr>
          <w:i/>
        </w:rPr>
        <w:t>γ</w:t>
      </w:r>
      <w:r w:rsidR="00AC2F82">
        <w:rPr>
          <w:rFonts w:hint="eastAsia"/>
          <w:lang w:val="en-US" w:eastAsia="zh-CN"/>
        </w:rPr>
        <w:t>,</w:t>
      </w:r>
      <w:r w:rsidR="006D0086">
        <w:rPr>
          <w:rFonts w:hint="eastAsia"/>
          <w:lang w:val="en-US" w:eastAsia="zh-CN"/>
        </w:rPr>
        <w:t xml:space="preserve"> </w:t>
      </w:r>
      <w:r w:rsidR="00AC2F82">
        <w:rPr>
          <w:rFonts w:hint="eastAsia"/>
          <w:lang w:val="en-US" w:eastAsia="zh-CN"/>
        </w:rPr>
        <w:t>t</w:t>
      </w:r>
      <w:r w:rsidR="006D0086">
        <w:rPr>
          <w:rFonts w:hint="eastAsia"/>
          <w:lang w:val="en-US" w:eastAsia="zh-CN"/>
        </w:rPr>
        <w:t xml:space="preserve">he channel capacity is </w:t>
      </w:r>
      <w:r w:rsidR="006D0086">
        <w:rPr>
          <w:lang w:val="en-US" w:eastAsia="zh-CN"/>
        </w:rPr>
        <w:t>evaluated</w:t>
      </w:r>
      <w:r w:rsidR="006D0086">
        <w:rPr>
          <w:rFonts w:hint="eastAsia"/>
          <w:lang w:val="en-US" w:eastAsia="zh-CN"/>
        </w:rPr>
        <w:t xml:space="preserve"> based on those values to </w:t>
      </w:r>
      <w:r>
        <w:rPr>
          <w:rFonts w:hint="eastAsia"/>
          <w:lang w:val="en-US" w:eastAsia="zh-CN"/>
        </w:rPr>
        <w:t>get</w:t>
      </w:r>
      <w:r w:rsidR="006D0086">
        <w:rPr>
          <w:rFonts w:hint="eastAsia"/>
          <w:lang w:val="en-US" w:eastAsia="zh-CN"/>
        </w:rPr>
        <w:t xml:space="preserve"> the high and medium correlation matrix</w:t>
      </w:r>
      <w:r>
        <w:rPr>
          <w:rFonts w:hint="eastAsia"/>
          <w:lang w:val="en-US" w:eastAsia="zh-CN"/>
        </w:rPr>
        <w:t xml:space="preserve"> for ULA antennas,</w:t>
      </w:r>
      <w:r w:rsidR="00AC2F82">
        <w:rPr>
          <w:rFonts w:hint="eastAsia"/>
          <w:lang w:val="en-US" w:eastAsia="zh-CN"/>
        </w:rPr>
        <w:t xml:space="preserve"> and to </w:t>
      </w:r>
      <w:r>
        <w:rPr>
          <w:rFonts w:hint="eastAsia"/>
          <w:lang w:val="en-US" w:eastAsia="zh-CN"/>
        </w:rPr>
        <w:t>get</w:t>
      </w:r>
      <w:r w:rsidR="00555A97">
        <w:rPr>
          <w:rFonts w:hint="eastAsia"/>
          <w:lang w:val="en-US" w:eastAsia="zh-CN"/>
        </w:rPr>
        <w:t xml:space="preserve"> </w:t>
      </w:r>
      <w:r w:rsidR="00AC2F82">
        <w:rPr>
          <w:rFonts w:hint="eastAsia"/>
          <w:lang w:val="en-US" w:eastAsia="zh-CN"/>
        </w:rPr>
        <w:t>high corr</w:t>
      </w:r>
      <w:r>
        <w:rPr>
          <w:rFonts w:hint="eastAsia"/>
          <w:lang w:val="en-US" w:eastAsia="zh-CN"/>
        </w:rPr>
        <w:t>elation matrix for XP antennas</w:t>
      </w:r>
      <w:r w:rsidR="00555A97">
        <w:rPr>
          <w:rFonts w:hint="eastAsia"/>
          <w:lang w:val="en-US" w:eastAsia="zh-CN"/>
        </w:rPr>
        <w:t>.</w:t>
      </w:r>
    </w:p>
    <w:p w:rsidR="00000000" w:rsidRDefault="009760AF" w:rsidP="00CC04B2">
      <w:pPr>
        <w:spacing w:afterLines="5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Here</w:t>
      </w:r>
      <w:r w:rsidR="006D0086">
        <w:rPr>
          <w:rFonts w:hint="eastAsia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for </w:t>
      </w:r>
      <w:r>
        <w:rPr>
          <w:rFonts w:hint="eastAsia"/>
          <w:lang w:eastAsia="zh-CN"/>
        </w:rPr>
        <w:t xml:space="preserve">2D antenna array </w:t>
      </w:r>
      <w:r w:rsidRPr="001D3624">
        <w:rPr>
          <w:lang w:eastAsia="zh-CN"/>
        </w:rPr>
        <w:t>using cross polarized antennas</w:t>
      </w:r>
      <w:r>
        <w:rPr>
          <w:rFonts w:hint="eastAsia"/>
          <w:lang w:eastAsia="zh-CN"/>
        </w:rPr>
        <w:t>,</w:t>
      </w:r>
      <w:r w:rsidR="006D0086">
        <w:rPr>
          <w:rFonts w:hint="eastAsia"/>
          <w:lang w:val="en-US" w:eastAsia="zh-CN"/>
        </w:rPr>
        <w:t xml:space="preserve"> the </w:t>
      </w:r>
      <w:r w:rsidR="006D0086">
        <w:rPr>
          <w:lang w:val="en-US" w:eastAsia="zh-CN"/>
        </w:rPr>
        <w:t>similar</w:t>
      </w:r>
      <w:r w:rsidR="006D0086">
        <w:rPr>
          <w:rFonts w:hint="eastAsia"/>
          <w:lang w:val="en-US" w:eastAsia="zh-CN"/>
        </w:rPr>
        <w:t xml:space="preserve"> way </w:t>
      </w:r>
      <w:r w:rsidR="00AC2F82">
        <w:rPr>
          <w:rFonts w:hint="eastAsia"/>
          <w:lang w:val="en-US" w:eastAsia="zh-CN"/>
        </w:rPr>
        <w:t xml:space="preserve">can be reused </w:t>
      </w:r>
      <w:r w:rsidR="006D0086">
        <w:rPr>
          <w:rFonts w:hint="eastAsia"/>
          <w:lang w:val="en-US" w:eastAsia="zh-CN"/>
        </w:rPr>
        <w:t>for evaluation</w:t>
      </w:r>
      <w:r w:rsidR="00AC2F82">
        <w:rPr>
          <w:rFonts w:hint="eastAsia"/>
          <w:lang w:val="en-US" w:eastAsia="zh-CN"/>
        </w:rPr>
        <w:t xml:space="preserve"> to </w:t>
      </w:r>
      <w:r>
        <w:rPr>
          <w:rFonts w:hint="eastAsia"/>
          <w:lang w:val="en-US" w:eastAsia="zh-CN"/>
        </w:rPr>
        <w:t xml:space="preserve">define </w:t>
      </w:r>
      <w:r w:rsidR="00AC2F82">
        <w:rPr>
          <w:rFonts w:hint="eastAsia"/>
          <w:lang w:val="en-US" w:eastAsia="zh-CN"/>
        </w:rPr>
        <w:t xml:space="preserve">the </w:t>
      </w:r>
      <w:r w:rsidR="00555A97">
        <w:rPr>
          <w:rFonts w:hint="eastAsia"/>
          <w:lang w:val="en-US" w:eastAsia="zh-CN"/>
        </w:rPr>
        <w:t xml:space="preserve">concrete </w:t>
      </w:r>
      <w:r w:rsidR="00AC2F82">
        <w:rPr>
          <w:rFonts w:hint="eastAsia"/>
          <w:lang w:val="en-US" w:eastAsia="zh-CN"/>
        </w:rPr>
        <w:t>value</w:t>
      </w:r>
      <w:r w:rsidR="00252421">
        <w:rPr>
          <w:rFonts w:hint="eastAsia"/>
          <w:lang w:val="en-US" w:eastAsia="zh-CN"/>
        </w:rPr>
        <w:t>s</w:t>
      </w:r>
      <w:r w:rsidR="00AC2F82">
        <w:rPr>
          <w:rFonts w:hint="eastAsia"/>
          <w:lang w:val="en-US" w:eastAsia="zh-CN"/>
        </w:rPr>
        <w:t xml:space="preserve"> of parameter</w:t>
      </w:r>
      <w:r w:rsidR="00252421" w:rsidRPr="00C03620">
        <w:rPr>
          <w:i/>
          <w:lang w:val="en-US" w:eastAsia="zh-CN"/>
        </w:rPr>
        <w:t>α</w:t>
      </w:r>
      <w:r w:rsidR="00252421">
        <w:rPr>
          <w:rFonts w:hint="eastAsia"/>
          <w:i/>
          <w:lang w:val="en-US" w:eastAsia="zh-CN"/>
        </w:rPr>
        <w:t xml:space="preserve">1, </w:t>
      </w:r>
      <w:r w:rsidR="00252421" w:rsidRPr="00C03620">
        <w:rPr>
          <w:i/>
          <w:lang w:val="en-US" w:eastAsia="zh-CN"/>
        </w:rPr>
        <w:t>α</w:t>
      </w:r>
      <w:r w:rsidR="00252421">
        <w:rPr>
          <w:rFonts w:hint="eastAsia"/>
          <w:i/>
          <w:lang w:val="en-US" w:eastAsia="zh-CN"/>
        </w:rPr>
        <w:t xml:space="preserve">2, </w:t>
      </w:r>
      <w:r w:rsidR="00252421" w:rsidRPr="00C03620">
        <w:rPr>
          <w:i/>
          <w:lang w:val="en-US" w:eastAsia="zh-CN"/>
        </w:rPr>
        <w:t>β</w:t>
      </w:r>
      <w:r w:rsidR="00252421">
        <w:rPr>
          <w:i/>
          <w:lang w:val="en-US" w:eastAsia="zh-CN"/>
        </w:rPr>
        <w:t xml:space="preserve"> </w:t>
      </w:r>
      <w:r w:rsidR="00252421" w:rsidRPr="00396AEF">
        <w:t>and</w:t>
      </w:r>
      <w:r w:rsidR="00252421" w:rsidRPr="00396AEF">
        <w:rPr>
          <w:rFonts w:hint="eastAsia"/>
        </w:rPr>
        <w:t xml:space="preserve"> </w:t>
      </w:r>
      <w:r w:rsidR="00252421" w:rsidRPr="00396AEF">
        <w:rPr>
          <w:i/>
        </w:rPr>
        <w:t>γ</w:t>
      </w:r>
      <w:r w:rsidR="00252421">
        <w:rPr>
          <w:rFonts w:hint="eastAsia"/>
          <w:lang w:val="en-US" w:eastAsia="zh-CN"/>
        </w:rPr>
        <w:t xml:space="preserve">, and </w:t>
      </w:r>
      <w:r w:rsidR="00555A97">
        <w:rPr>
          <w:rFonts w:hint="eastAsia"/>
          <w:lang w:val="en-US" w:eastAsia="zh-CN"/>
        </w:rPr>
        <w:t>the</w:t>
      </w:r>
      <w:r>
        <w:rPr>
          <w:rFonts w:hint="eastAsia"/>
          <w:lang w:val="en-US" w:eastAsia="zh-CN"/>
        </w:rPr>
        <w:t>n obtain the</w:t>
      </w:r>
      <w:r w:rsidR="00555A97">
        <w:rPr>
          <w:rFonts w:hint="eastAsia"/>
          <w:lang w:val="en-US" w:eastAsia="zh-CN"/>
        </w:rPr>
        <w:t xml:space="preserve"> channel spatial correlation matrix</w:t>
      </w:r>
      <w:r w:rsidR="006D0086">
        <w:rPr>
          <w:rFonts w:hint="eastAsia"/>
          <w:lang w:val="en-US" w:eastAsia="zh-CN"/>
        </w:rPr>
        <w:t>.</w:t>
      </w:r>
    </w:p>
    <w:p w:rsidR="00000000" w:rsidRDefault="00555CBB" w:rsidP="00CC04B2">
      <w:pPr>
        <w:spacing w:afterLines="50"/>
        <w:jc w:val="both"/>
        <w:rPr>
          <w:lang w:val="en-US" w:eastAsia="zh-CN"/>
        </w:rPr>
      </w:pPr>
    </w:p>
    <w:p w:rsidR="00555A97" w:rsidRPr="00245136" w:rsidRDefault="00245136" w:rsidP="00245136">
      <w:pPr>
        <w:pStyle w:val="1"/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sz w:val="32"/>
          <w:szCs w:val="36"/>
        </w:rPr>
      </w:pPr>
      <w:r w:rsidRPr="00245136">
        <w:rPr>
          <w:rFonts w:cs="Arial" w:hint="eastAsia"/>
          <w:sz w:val="32"/>
          <w:szCs w:val="36"/>
        </w:rPr>
        <w:t>Channel C</w:t>
      </w:r>
      <w:r w:rsidRPr="00245136">
        <w:rPr>
          <w:rFonts w:cs="Arial"/>
          <w:sz w:val="32"/>
          <w:szCs w:val="36"/>
        </w:rPr>
        <w:t>apacity</w:t>
      </w:r>
      <w:r w:rsidRPr="00245136">
        <w:rPr>
          <w:rFonts w:cs="Arial" w:hint="eastAsia"/>
          <w:sz w:val="32"/>
          <w:szCs w:val="36"/>
        </w:rPr>
        <w:t xml:space="preserve"> </w:t>
      </w:r>
      <w:r w:rsidR="00555A97" w:rsidRPr="00245136">
        <w:rPr>
          <w:rFonts w:cs="Arial" w:hint="eastAsia"/>
          <w:sz w:val="32"/>
          <w:szCs w:val="36"/>
        </w:rPr>
        <w:t>C</w:t>
      </w:r>
      <w:r w:rsidR="00555A97" w:rsidRPr="00245136">
        <w:rPr>
          <w:rFonts w:cs="Arial"/>
          <w:sz w:val="32"/>
          <w:szCs w:val="36"/>
        </w:rPr>
        <w:t xml:space="preserve">onsideration for </w:t>
      </w:r>
      <w:r w:rsidR="00555A97" w:rsidRPr="00245136">
        <w:rPr>
          <w:rFonts w:cs="Arial" w:hint="eastAsia"/>
          <w:sz w:val="32"/>
          <w:szCs w:val="36"/>
        </w:rPr>
        <w:t>t</w:t>
      </w:r>
      <w:r w:rsidR="00555A97" w:rsidRPr="00245136">
        <w:rPr>
          <w:rFonts w:cs="Arial"/>
          <w:sz w:val="32"/>
          <w:szCs w:val="36"/>
        </w:rPr>
        <w:t xml:space="preserve">he </w:t>
      </w:r>
      <w:r w:rsidR="00555A97" w:rsidRPr="00245136">
        <w:rPr>
          <w:rFonts w:cs="Arial" w:hint="eastAsia"/>
          <w:sz w:val="32"/>
          <w:szCs w:val="36"/>
        </w:rPr>
        <w:t>P</w:t>
      </w:r>
      <w:r w:rsidR="00555A97" w:rsidRPr="00245136">
        <w:rPr>
          <w:rFonts w:cs="Arial"/>
          <w:sz w:val="32"/>
          <w:szCs w:val="36"/>
        </w:rPr>
        <w:t>roposed Methodology</w:t>
      </w:r>
    </w:p>
    <w:p w:rsidR="00245136" w:rsidRPr="00245136" w:rsidRDefault="00245136" w:rsidP="00245136">
      <w:pPr>
        <w:pStyle w:val="2"/>
        <w:numPr>
          <w:ilvl w:val="1"/>
          <w:numId w:val="8"/>
        </w:numPr>
        <w:overflowPunct w:val="0"/>
        <w:autoSpaceDE w:val="0"/>
        <w:autoSpaceDN w:val="0"/>
        <w:adjustRightInd w:val="0"/>
        <w:textAlignment w:val="baseline"/>
        <w:rPr>
          <w:sz w:val="28"/>
        </w:rPr>
      </w:pPr>
      <w:r w:rsidRPr="00245136">
        <w:rPr>
          <w:rFonts w:hint="eastAsia"/>
          <w:sz w:val="28"/>
        </w:rPr>
        <w:t>Simplifications</w:t>
      </w:r>
      <w:r w:rsidR="001D6010">
        <w:rPr>
          <w:rFonts w:hint="eastAsia"/>
          <w:sz w:val="28"/>
          <w:lang w:eastAsia="zh-CN"/>
        </w:rPr>
        <w:t xml:space="preserve"> for deriving the spatial correlation matrix</w:t>
      </w:r>
    </w:p>
    <w:p w:rsidR="00000000" w:rsidRDefault="00D15681" w:rsidP="00CC04B2">
      <w:pPr>
        <w:spacing w:afterLines="50"/>
        <w:jc w:val="both"/>
        <w:rPr>
          <w:lang w:val="en-US" w:eastAsia="zh-CN"/>
        </w:rPr>
      </w:pPr>
      <w:r>
        <w:rPr>
          <w:rFonts w:cs="TimesNewRoman" w:hint="eastAsia"/>
          <w:b/>
          <w:i/>
          <w:u w:val="single"/>
          <w:lang w:eastAsia="zh-CN"/>
        </w:rPr>
        <w:t>Only considering XP antenna array</w:t>
      </w:r>
      <w:r w:rsidR="006864B3">
        <w:rPr>
          <w:rFonts w:cs="TimesNewRoman" w:hint="eastAsia"/>
          <w:b/>
          <w:i/>
          <w:u w:val="single"/>
          <w:lang w:eastAsia="zh-CN"/>
        </w:rPr>
        <w:t>:</w:t>
      </w:r>
    </w:p>
    <w:p w:rsidR="00D15681" w:rsidRDefault="00D15681" w:rsidP="00D15681">
      <w:pPr>
        <w:spacing w:after="60"/>
        <w:jc w:val="both"/>
        <w:rPr>
          <w:szCs w:val="21"/>
          <w:lang w:eastAsia="zh-CN"/>
        </w:rPr>
      </w:pPr>
      <w:r>
        <w:rPr>
          <w:rFonts w:hint="eastAsia"/>
          <w:lang w:val="en-US" w:eastAsia="zh-CN"/>
        </w:rPr>
        <w:t xml:space="preserve">As mentioned above, </w:t>
      </w:r>
      <w:r w:rsidRPr="00CE3678">
        <w:rPr>
          <w:rFonts w:hint="eastAsia"/>
          <w:szCs w:val="21"/>
        </w:rPr>
        <w:t>cross polarized antennas</w:t>
      </w:r>
      <w:r>
        <w:rPr>
          <w:rFonts w:hint="eastAsia"/>
          <w:szCs w:val="21"/>
          <w:lang w:eastAsia="zh-CN"/>
        </w:rPr>
        <w:t xml:space="preserve"> are the typical configuration for </w:t>
      </w:r>
      <w:r w:rsidRPr="00E83D1B">
        <w:rPr>
          <w:szCs w:val="21"/>
        </w:rPr>
        <w:t>2D antenna array</w:t>
      </w:r>
      <w:r>
        <w:rPr>
          <w:rFonts w:hint="eastAsia"/>
          <w:szCs w:val="21"/>
          <w:lang w:eastAsia="zh-CN"/>
        </w:rPr>
        <w:t xml:space="preserve">. So, when discussing the channel model for the </w:t>
      </w:r>
      <w:r w:rsidRPr="00E83D1B">
        <w:rPr>
          <w:szCs w:val="21"/>
        </w:rPr>
        <w:t>2D antenna array</w:t>
      </w:r>
      <w:r>
        <w:rPr>
          <w:rFonts w:hint="eastAsia"/>
          <w:szCs w:val="21"/>
          <w:lang w:eastAsia="zh-CN"/>
        </w:rPr>
        <w:t xml:space="preserve">, we only considered </w:t>
      </w:r>
      <w:r w:rsidR="00787B58">
        <w:rPr>
          <w:rFonts w:hint="eastAsia"/>
          <w:szCs w:val="21"/>
        </w:rPr>
        <w:t>cross</w:t>
      </w:r>
      <w:r w:rsidR="00787B58">
        <w:rPr>
          <w:rFonts w:hint="eastAsia"/>
          <w:szCs w:val="21"/>
          <w:lang w:eastAsia="zh-CN"/>
        </w:rPr>
        <w:t>-</w:t>
      </w:r>
      <w:r w:rsidRPr="00CE3678">
        <w:rPr>
          <w:rFonts w:hint="eastAsia"/>
          <w:szCs w:val="21"/>
        </w:rPr>
        <w:t>polarized antennas</w:t>
      </w:r>
      <w:r>
        <w:rPr>
          <w:rFonts w:hint="eastAsia"/>
          <w:szCs w:val="21"/>
          <w:lang w:eastAsia="zh-CN"/>
        </w:rPr>
        <w:t xml:space="preserve">, i.e. </w:t>
      </w:r>
      <w:r w:rsidRPr="00E127C7">
        <w:rPr>
          <w:rFonts w:hint="eastAsia"/>
          <w:i/>
          <w:szCs w:val="21"/>
          <w:lang w:eastAsia="zh-CN"/>
        </w:rPr>
        <w:t>P</w:t>
      </w:r>
      <w:r>
        <w:rPr>
          <w:rFonts w:hint="eastAsia"/>
          <w:szCs w:val="21"/>
          <w:lang w:eastAsia="zh-CN"/>
        </w:rPr>
        <w:t>=2.</w:t>
      </w:r>
      <w:r w:rsidR="00787B58" w:rsidRPr="00787B58">
        <w:rPr>
          <w:szCs w:val="21"/>
          <w:lang w:eastAsia="zh-CN"/>
        </w:rPr>
        <w:t xml:space="preserve"> The cross-polarized antenna elements with +/-45 degrees polarization slant angles are deployed at eNB and cross-polarized antenna elements with +90/0 degrees polarization slant angles are deployed at UE.</w:t>
      </w:r>
    </w:p>
    <w:p w:rsidR="00F2231B" w:rsidRDefault="00F2231B" w:rsidP="00D15681">
      <w:pPr>
        <w:spacing w:after="60"/>
        <w:jc w:val="both"/>
        <w:rPr>
          <w:szCs w:val="21"/>
          <w:lang w:eastAsia="zh-CN"/>
        </w:rPr>
      </w:pPr>
    </w:p>
    <w:p w:rsidR="00000000" w:rsidRDefault="00F2231B" w:rsidP="00CC04B2">
      <w:pPr>
        <w:spacing w:afterLines="50"/>
        <w:jc w:val="both"/>
        <w:rPr>
          <w:lang w:val="en-US" w:eastAsia="zh-CN"/>
        </w:rPr>
      </w:pPr>
      <w:r>
        <w:rPr>
          <w:rFonts w:cs="TimesNewRoman" w:hint="eastAsia"/>
          <w:b/>
          <w:i/>
          <w:u w:val="single"/>
          <w:lang w:eastAsia="zh-CN"/>
        </w:rPr>
        <w:t>Only considering high spatial correlation:</w:t>
      </w:r>
    </w:p>
    <w:p w:rsidR="00F2231B" w:rsidRDefault="00F2231B" w:rsidP="00F2231B">
      <w:pPr>
        <w:spacing w:after="60"/>
        <w:jc w:val="both"/>
        <w:rPr>
          <w:szCs w:val="21"/>
          <w:lang w:eastAsia="zh-CN"/>
        </w:rPr>
      </w:pPr>
      <w:r>
        <w:rPr>
          <w:rFonts w:hint="eastAsia"/>
          <w:lang w:val="en-US" w:eastAsia="zh-CN"/>
        </w:rPr>
        <w:t xml:space="preserve">Similar as </w:t>
      </w:r>
      <w:r w:rsidRPr="00CE3678">
        <w:rPr>
          <w:rFonts w:hint="eastAsia"/>
          <w:szCs w:val="21"/>
        </w:rPr>
        <w:t>cross polarized antennas</w:t>
      </w:r>
      <w:r>
        <w:rPr>
          <w:rFonts w:hint="eastAsia"/>
          <w:szCs w:val="21"/>
          <w:lang w:eastAsia="zh-CN"/>
        </w:rPr>
        <w:t xml:space="preserve"> for the legacy 1</w:t>
      </w:r>
      <w:r w:rsidRPr="00E83D1B">
        <w:rPr>
          <w:szCs w:val="21"/>
        </w:rPr>
        <w:t>D antenna array</w:t>
      </w:r>
      <w:r>
        <w:rPr>
          <w:rFonts w:hint="eastAsia"/>
          <w:szCs w:val="21"/>
          <w:lang w:eastAsia="zh-CN"/>
        </w:rPr>
        <w:t xml:space="preserve"> in current specification TS 36.101</w:t>
      </w:r>
      <w:r w:rsidR="00B7593C">
        <w:rPr>
          <w:rFonts w:hint="eastAsia"/>
          <w:szCs w:val="21"/>
          <w:lang w:eastAsia="zh-CN"/>
        </w:rPr>
        <w:t xml:space="preserve"> [</w:t>
      </w:r>
      <w:r w:rsidR="00D311FB">
        <w:rPr>
          <w:rFonts w:hint="eastAsia"/>
          <w:szCs w:val="21"/>
          <w:lang w:eastAsia="zh-CN"/>
        </w:rPr>
        <w:t>2</w:t>
      </w:r>
      <w:r w:rsidR="00B7593C">
        <w:rPr>
          <w:rFonts w:hint="eastAsia"/>
          <w:szCs w:val="21"/>
          <w:lang w:eastAsia="zh-CN"/>
        </w:rPr>
        <w:t>]</w:t>
      </w:r>
      <w:r>
        <w:rPr>
          <w:rFonts w:hint="eastAsia"/>
          <w:szCs w:val="21"/>
          <w:lang w:eastAsia="zh-CN"/>
        </w:rPr>
        <w:t>, we only consider high spatial correlation for 2</w:t>
      </w:r>
      <w:r w:rsidRPr="00E83D1B">
        <w:rPr>
          <w:szCs w:val="21"/>
        </w:rPr>
        <w:t>D antenna array</w:t>
      </w:r>
      <w:r>
        <w:rPr>
          <w:rFonts w:hint="eastAsia"/>
          <w:szCs w:val="21"/>
          <w:lang w:eastAsia="zh-CN"/>
        </w:rPr>
        <w:t xml:space="preserve"> at eNB, i.e. m</w:t>
      </w:r>
      <w:r>
        <w:rPr>
          <w:szCs w:val="21"/>
          <w:lang w:eastAsia="zh-CN"/>
        </w:rPr>
        <w:t xml:space="preserve">edium </w:t>
      </w:r>
      <w:r>
        <w:rPr>
          <w:rFonts w:hint="eastAsia"/>
          <w:szCs w:val="21"/>
          <w:lang w:eastAsia="zh-CN"/>
        </w:rPr>
        <w:t>c</w:t>
      </w:r>
      <w:r w:rsidRPr="00F2231B">
        <w:rPr>
          <w:szCs w:val="21"/>
          <w:lang w:eastAsia="zh-CN"/>
        </w:rPr>
        <w:t>orrelation</w:t>
      </w:r>
      <w:r w:rsidRPr="00F2231B"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 xml:space="preserve">is excluded for </w:t>
      </w:r>
      <w:r w:rsidRPr="00E83D1B">
        <w:rPr>
          <w:szCs w:val="21"/>
        </w:rPr>
        <w:t>2D antenna array</w:t>
      </w:r>
      <w:r>
        <w:rPr>
          <w:rFonts w:hint="eastAsia"/>
          <w:szCs w:val="21"/>
          <w:lang w:eastAsia="zh-CN"/>
        </w:rPr>
        <w:t>.</w:t>
      </w:r>
    </w:p>
    <w:p w:rsidR="00000000" w:rsidRDefault="00555CBB" w:rsidP="00CC04B2">
      <w:pPr>
        <w:spacing w:afterLines="50"/>
        <w:rPr>
          <w:lang w:eastAsia="zh-CN"/>
        </w:rPr>
      </w:pPr>
    </w:p>
    <w:p w:rsidR="00000000" w:rsidRDefault="00D15681" w:rsidP="00CC04B2">
      <w:pPr>
        <w:spacing w:afterLines="50"/>
        <w:jc w:val="both"/>
        <w:rPr>
          <w:lang w:val="en-US" w:eastAsia="zh-CN"/>
        </w:rPr>
      </w:pPr>
      <w:r>
        <w:rPr>
          <w:rFonts w:cs="TimesNewRoman" w:hint="eastAsia"/>
          <w:b/>
          <w:i/>
          <w:u w:val="single"/>
          <w:lang w:eastAsia="zh-CN"/>
        </w:rPr>
        <w:t>Reusing legacy</w:t>
      </w:r>
      <w:r w:rsidRPr="006D0086">
        <w:rPr>
          <w:rFonts w:cs="TimesNewRoman"/>
          <w:b/>
          <w:i/>
          <w:u w:val="single"/>
        </w:rPr>
        <w:t xml:space="preserve"> </w:t>
      </w:r>
      <w:r w:rsidRPr="006D0086">
        <w:rPr>
          <w:rFonts w:cs="TimesNewRoman" w:hint="eastAsia"/>
          <w:b/>
          <w:i/>
          <w:u w:val="single"/>
        </w:rPr>
        <w:t>values</w:t>
      </w:r>
      <w:r>
        <w:rPr>
          <w:rFonts w:cs="TimesNewRoman" w:hint="eastAsia"/>
          <w:b/>
          <w:i/>
          <w:u w:val="single"/>
          <w:lang w:eastAsia="zh-CN"/>
        </w:rPr>
        <w:t>:</w:t>
      </w:r>
    </w:p>
    <w:p w:rsidR="00000000" w:rsidRDefault="00D15681" w:rsidP="00CC04B2">
      <w:pPr>
        <w:spacing w:afterLines="50"/>
        <w:jc w:val="both"/>
        <w:rPr>
          <w:szCs w:val="21"/>
          <w:lang w:eastAsia="zh-CN"/>
        </w:rPr>
      </w:pPr>
      <w:r>
        <w:rPr>
          <w:rFonts w:hint="eastAsia"/>
          <w:lang w:val="en-US" w:eastAsia="zh-CN"/>
        </w:rPr>
        <w:t xml:space="preserve">We can see that when </w:t>
      </w:r>
      <w:r w:rsidRPr="00CA2A72">
        <w:rPr>
          <w:i/>
          <w:lang w:val="en-US" w:eastAsia="zh-CN"/>
        </w:rPr>
        <w:t>N1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= 1, the 2D antenna array fall backs to a 1D antenna array , i.e. 1D antenna array is a s</w:t>
      </w:r>
      <w:r w:rsidRPr="00CA2A72">
        <w:rPr>
          <w:lang w:val="en-US" w:eastAsia="zh-CN"/>
        </w:rPr>
        <w:t>pecial case</w:t>
      </w:r>
      <w:r>
        <w:rPr>
          <w:rFonts w:hint="eastAsia"/>
          <w:lang w:val="en-US" w:eastAsia="zh-CN"/>
        </w:rPr>
        <w:t xml:space="preserve"> of 2D antenna array.  So, we propose to use the legacy values of the 3 parameters, i.e. </w:t>
      </w:r>
      <w:r w:rsidRPr="00396AEF">
        <w:rPr>
          <w:i/>
        </w:rPr>
        <w:t>α</w:t>
      </w:r>
      <w:r w:rsidRPr="00396AEF">
        <w:rPr>
          <w:rFonts w:hint="eastAsia"/>
        </w:rPr>
        <w:t xml:space="preserve">, </w:t>
      </w:r>
      <w:r w:rsidRPr="00396AEF">
        <w:rPr>
          <w:i/>
        </w:rPr>
        <w:t>β</w:t>
      </w:r>
      <w:r w:rsidRPr="00396AEF">
        <w:rPr>
          <w:rFonts w:hint="eastAsia"/>
        </w:rPr>
        <w:t xml:space="preserve"> and </w:t>
      </w:r>
      <w:r w:rsidRPr="00396AEF">
        <w:rPr>
          <w:i/>
        </w:rPr>
        <w:t>γ</w:t>
      </w:r>
      <w:r>
        <w:rPr>
          <w:rFonts w:hint="eastAsia"/>
          <w:lang w:val="en-US" w:eastAsia="zh-CN"/>
        </w:rPr>
        <w:t xml:space="preserve">, for the </w:t>
      </w:r>
      <w:r w:rsidRPr="00396AEF">
        <w:t>high spatial correlation</w:t>
      </w:r>
      <w:r>
        <w:rPr>
          <w:rFonts w:hint="eastAsia"/>
          <w:lang w:eastAsia="zh-CN"/>
        </w:rPr>
        <w:t xml:space="preserve"> in 2D antenna array </w:t>
      </w:r>
      <w:r w:rsidRPr="001D3624">
        <w:rPr>
          <w:lang w:eastAsia="zh-CN"/>
        </w:rPr>
        <w:t>using cross polarized antennas</w:t>
      </w:r>
      <w:r>
        <w:rPr>
          <w:rFonts w:hint="eastAsia"/>
          <w:lang w:val="en-US" w:eastAsia="zh-CN"/>
        </w:rPr>
        <w:t xml:space="preserve">. Here, the correlation value </w:t>
      </w:r>
      <w:r w:rsidRPr="00C03620">
        <w:rPr>
          <w:i/>
          <w:lang w:val="en-US" w:eastAsia="zh-CN"/>
        </w:rPr>
        <w:t>α</w:t>
      </w:r>
      <w:r>
        <w:rPr>
          <w:rFonts w:hint="eastAsia"/>
          <w:i/>
          <w:lang w:val="en-US" w:eastAsia="zh-CN"/>
        </w:rPr>
        <w:t>2</w:t>
      </w:r>
      <w:r>
        <w:rPr>
          <w:rFonts w:hint="eastAsia"/>
          <w:lang w:val="en-US" w:eastAsia="zh-CN"/>
        </w:rPr>
        <w:t xml:space="preserve"> for the </w:t>
      </w:r>
      <w:r>
        <w:rPr>
          <w:lang w:val="en-US" w:eastAsia="zh-CN"/>
        </w:rPr>
        <w:t>horizontal</w:t>
      </w:r>
      <w:r>
        <w:rPr>
          <w:rFonts w:hint="eastAsia"/>
          <w:lang w:val="en-US" w:eastAsia="zh-CN"/>
        </w:rPr>
        <w:t xml:space="preserve"> </w:t>
      </w:r>
      <w:r w:rsidRPr="00642F66">
        <w:rPr>
          <w:rFonts w:hint="eastAsia"/>
          <w:szCs w:val="21"/>
        </w:rPr>
        <w:t>direction</w:t>
      </w:r>
      <w:r>
        <w:rPr>
          <w:rFonts w:hint="eastAsia"/>
          <w:szCs w:val="21"/>
          <w:lang w:eastAsia="zh-CN"/>
        </w:rPr>
        <w:t xml:space="preserve"> at eNB is reused from the legacy value </w:t>
      </w:r>
      <w:r w:rsidRPr="00396AEF">
        <w:rPr>
          <w:i/>
        </w:rPr>
        <w:t>α</w:t>
      </w:r>
      <w:r>
        <w:rPr>
          <w:rFonts w:hint="eastAsia"/>
          <w:szCs w:val="21"/>
          <w:lang w:eastAsia="zh-CN"/>
        </w:rPr>
        <w:t>.</w:t>
      </w:r>
    </w:p>
    <w:p w:rsidR="00000000" w:rsidRDefault="00D15681" w:rsidP="00CC04B2">
      <w:pPr>
        <w:spacing w:afterLines="50"/>
        <w:jc w:val="both"/>
        <w:rPr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In this way, we only need to get the new </w:t>
      </w:r>
      <w:r>
        <w:rPr>
          <w:rFonts w:hint="eastAsia"/>
          <w:lang w:val="en-US" w:eastAsia="zh-CN"/>
        </w:rPr>
        <w:t xml:space="preserve">parameter </w:t>
      </w:r>
      <w:r w:rsidRPr="00C03620">
        <w:rPr>
          <w:i/>
          <w:lang w:val="en-US" w:eastAsia="zh-CN"/>
        </w:rPr>
        <w:t>α</w:t>
      </w:r>
      <w:r>
        <w:rPr>
          <w:rFonts w:hint="eastAsia"/>
          <w:i/>
          <w:lang w:val="en-US" w:eastAsia="zh-CN"/>
        </w:rPr>
        <w:t>1</w:t>
      </w:r>
      <w:r>
        <w:rPr>
          <w:rFonts w:hint="eastAsia"/>
          <w:szCs w:val="21"/>
          <w:lang w:eastAsia="zh-CN"/>
        </w:rPr>
        <w:t xml:space="preserve">, which can greatly simplify the </w:t>
      </w:r>
      <w:r>
        <w:rPr>
          <w:rFonts w:hint="eastAsia"/>
          <w:lang w:val="en-US" w:eastAsia="zh-CN"/>
        </w:rPr>
        <w:t>spatial correlation matrix calculation work.</w:t>
      </w:r>
    </w:p>
    <w:p w:rsidR="00000000" w:rsidRDefault="00D15681" w:rsidP="00CC04B2">
      <w:pPr>
        <w:spacing w:afterLines="50"/>
        <w:jc w:val="both"/>
        <w:rPr>
          <w:u w:val="single"/>
          <w:lang w:eastAsia="zh-CN"/>
        </w:rPr>
      </w:pPr>
      <w:r w:rsidRPr="00A743EF">
        <w:rPr>
          <w:rFonts w:hint="eastAsia"/>
          <w:b/>
          <w:i/>
          <w:noProof/>
          <w:u w:val="single"/>
          <w:lang w:eastAsia="zh-CN"/>
        </w:rPr>
        <w:t>P</w:t>
      </w:r>
      <w:r w:rsidRPr="00A743EF">
        <w:rPr>
          <w:b/>
          <w:i/>
          <w:noProof/>
          <w:u w:val="single"/>
          <w:lang w:eastAsia="zh-CN"/>
        </w:rPr>
        <w:t>ropos</w:t>
      </w:r>
      <w:r w:rsidRPr="00A743EF">
        <w:rPr>
          <w:rFonts w:hint="eastAsia"/>
          <w:b/>
          <w:i/>
          <w:noProof/>
          <w:u w:val="single"/>
          <w:lang w:eastAsia="zh-CN"/>
        </w:rPr>
        <w:t>al</w:t>
      </w:r>
      <w:r w:rsidRPr="00A743EF">
        <w:rPr>
          <w:b/>
          <w:i/>
          <w:noProof/>
          <w:u w:val="single"/>
          <w:lang w:eastAsia="zh-CN"/>
        </w:rPr>
        <w:t xml:space="preserve"> </w:t>
      </w:r>
      <w:r w:rsidRPr="00A743EF">
        <w:rPr>
          <w:rFonts w:hint="eastAsia"/>
          <w:b/>
          <w:i/>
          <w:noProof/>
          <w:u w:val="single"/>
          <w:lang w:eastAsia="zh-CN"/>
        </w:rPr>
        <w:t>3</w:t>
      </w:r>
      <w:r w:rsidRPr="00A743EF">
        <w:rPr>
          <w:b/>
          <w:i/>
          <w:noProof/>
          <w:u w:val="single"/>
          <w:lang w:eastAsia="zh-CN"/>
        </w:rPr>
        <w:t>:</w:t>
      </w:r>
      <w:r w:rsidRPr="00A743EF">
        <w:rPr>
          <w:rFonts w:hint="eastAsia"/>
          <w:u w:val="single"/>
          <w:lang w:val="en-US" w:eastAsia="zh-CN"/>
        </w:rPr>
        <w:t xml:space="preserve"> The lagecy values </w:t>
      </w:r>
      <w:r w:rsidRPr="00A743EF">
        <w:rPr>
          <w:i/>
          <w:u w:val="single"/>
        </w:rPr>
        <w:t>α</w:t>
      </w:r>
      <w:r w:rsidRPr="00A743EF">
        <w:rPr>
          <w:rFonts w:hint="eastAsia"/>
          <w:u w:val="single"/>
        </w:rPr>
        <w:t xml:space="preserve">, </w:t>
      </w:r>
      <w:r w:rsidRPr="00A743EF">
        <w:rPr>
          <w:i/>
          <w:u w:val="single"/>
        </w:rPr>
        <w:t>β</w:t>
      </w:r>
      <w:r w:rsidRPr="00A743EF">
        <w:rPr>
          <w:rFonts w:hint="eastAsia"/>
          <w:u w:val="single"/>
        </w:rPr>
        <w:t xml:space="preserve"> and </w:t>
      </w:r>
      <w:r w:rsidRPr="00A743EF">
        <w:rPr>
          <w:i/>
          <w:u w:val="single"/>
        </w:rPr>
        <w:t>γ</w:t>
      </w:r>
      <w:r w:rsidRPr="00A743EF">
        <w:rPr>
          <w:rFonts w:hint="eastAsia"/>
          <w:u w:val="single"/>
          <w:lang w:val="en-US" w:eastAsia="zh-CN"/>
        </w:rPr>
        <w:t xml:space="preserve"> for the </w:t>
      </w:r>
      <w:r w:rsidRPr="00A743EF">
        <w:rPr>
          <w:u w:val="single"/>
        </w:rPr>
        <w:t>high spatial correlation</w:t>
      </w:r>
      <w:r w:rsidRPr="00A743EF">
        <w:rPr>
          <w:rFonts w:hint="eastAsia"/>
          <w:u w:val="single"/>
          <w:lang w:eastAsia="zh-CN"/>
        </w:rPr>
        <w:t xml:space="preserve"> in 1D antenna array </w:t>
      </w:r>
      <w:r w:rsidRPr="00A743EF">
        <w:rPr>
          <w:u w:val="single"/>
          <w:lang w:eastAsia="zh-CN"/>
        </w:rPr>
        <w:t>using cross polarized antennas</w:t>
      </w:r>
      <w:r w:rsidRPr="00A743EF">
        <w:rPr>
          <w:rFonts w:hint="eastAsia"/>
          <w:u w:val="single"/>
          <w:lang w:eastAsia="zh-CN"/>
        </w:rPr>
        <w:t xml:space="preserve"> can be reused in 2D antenna array, and only the value of </w:t>
      </w:r>
      <w:r w:rsidRPr="00A743EF">
        <w:rPr>
          <w:rFonts w:hint="eastAsia"/>
          <w:u w:val="single"/>
          <w:lang w:val="en-US" w:eastAsia="zh-CN"/>
        </w:rPr>
        <w:t xml:space="preserve">vertical </w:t>
      </w:r>
      <w:r w:rsidRPr="00A743EF">
        <w:rPr>
          <w:rFonts w:hint="eastAsia"/>
          <w:szCs w:val="21"/>
          <w:u w:val="single"/>
        </w:rPr>
        <w:t>direction</w:t>
      </w:r>
      <w:r w:rsidRPr="00A743EF">
        <w:rPr>
          <w:rFonts w:hint="eastAsia"/>
          <w:szCs w:val="21"/>
          <w:u w:val="single"/>
          <w:lang w:eastAsia="zh-CN"/>
        </w:rPr>
        <w:t xml:space="preserve"> correlation needs to be defined</w:t>
      </w:r>
      <w:r w:rsidRPr="00A743EF">
        <w:rPr>
          <w:rFonts w:hint="eastAsia"/>
          <w:u w:val="single"/>
          <w:lang w:eastAsia="zh-CN"/>
        </w:rPr>
        <w:t>.</w:t>
      </w:r>
    </w:p>
    <w:p w:rsidR="00000000" w:rsidRDefault="00555CBB" w:rsidP="00CC04B2">
      <w:pPr>
        <w:spacing w:afterLines="50"/>
        <w:rPr>
          <w:lang w:eastAsia="zh-CN"/>
        </w:rPr>
      </w:pPr>
    </w:p>
    <w:p w:rsidR="00000000" w:rsidRDefault="00D15681" w:rsidP="00CC04B2">
      <w:pPr>
        <w:spacing w:afterLines="50"/>
        <w:jc w:val="both"/>
        <w:rPr>
          <w:lang w:val="en-US" w:eastAsia="zh-CN"/>
        </w:rPr>
      </w:pPr>
      <w:r>
        <w:rPr>
          <w:rFonts w:cs="TimesNewRoman" w:hint="eastAsia"/>
          <w:b/>
          <w:i/>
          <w:u w:val="single"/>
          <w:lang w:eastAsia="zh-CN"/>
        </w:rPr>
        <w:t>P</w:t>
      </w:r>
      <w:r w:rsidRPr="00D15681">
        <w:rPr>
          <w:rFonts w:cs="TimesNewRoman"/>
          <w:b/>
          <w:i/>
          <w:u w:val="single"/>
          <w:lang w:eastAsia="zh-CN"/>
        </w:rPr>
        <w:t>riority</w:t>
      </w:r>
      <w:r>
        <w:rPr>
          <w:rFonts w:cs="TimesNewRoman" w:hint="eastAsia"/>
          <w:b/>
          <w:i/>
          <w:u w:val="single"/>
          <w:lang w:eastAsia="zh-CN"/>
        </w:rPr>
        <w:t xml:space="preserve"> for 2Rx antenna configuration:</w:t>
      </w:r>
    </w:p>
    <w:p w:rsidR="00000000" w:rsidRDefault="004F5B47" w:rsidP="00CC04B2">
      <w:pPr>
        <w:spacing w:afterLines="50"/>
        <w:jc w:val="both"/>
        <w:rPr>
          <w:lang w:eastAsia="zh-CN"/>
        </w:rPr>
      </w:pPr>
      <w:r>
        <w:rPr>
          <w:rFonts w:hint="eastAsia"/>
          <w:lang w:eastAsia="zh-CN"/>
        </w:rPr>
        <w:t>Since there are several typical Tx</w:t>
      </w:r>
      <w:r w:rsidRPr="004F5B47">
        <w:rPr>
          <w:lang w:eastAsia="zh-CN"/>
        </w:rPr>
        <w:t xml:space="preserve"> antenna configuration</w:t>
      </w:r>
      <w:r>
        <w:rPr>
          <w:rFonts w:hint="eastAsia"/>
          <w:lang w:eastAsia="zh-CN"/>
        </w:rPr>
        <w:t xml:space="preserve"> at eNB, such as (</w:t>
      </w:r>
      <w:r w:rsidRPr="00642F66">
        <w:rPr>
          <w:rFonts w:hint="eastAsia"/>
          <w:szCs w:val="21"/>
        </w:rPr>
        <w:t>N</w:t>
      </w:r>
      <w:r w:rsidRPr="00642F66">
        <w:rPr>
          <w:rFonts w:hint="eastAsia"/>
          <w:szCs w:val="21"/>
          <w:vertAlign w:val="subscript"/>
        </w:rPr>
        <w:t>1</w:t>
      </w:r>
      <w:r>
        <w:rPr>
          <w:rFonts w:hint="eastAsia"/>
          <w:szCs w:val="21"/>
          <w:lang w:eastAsia="zh-CN"/>
        </w:rPr>
        <w:t>,</w:t>
      </w:r>
      <w:r w:rsidRPr="00642F66">
        <w:rPr>
          <w:rFonts w:hint="eastAsia"/>
          <w:szCs w:val="21"/>
        </w:rPr>
        <w:t>N</w:t>
      </w:r>
      <w:r w:rsidRPr="00642F66">
        <w:rPr>
          <w:rFonts w:hint="eastAsia"/>
          <w:szCs w:val="21"/>
          <w:vertAlign w:val="subscript"/>
        </w:rPr>
        <w:t>2</w:t>
      </w:r>
      <w:r>
        <w:rPr>
          <w:rFonts w:hint="eastAsia"/>
          <w:lang w:eastAsia="zh-CN"/>
        </w:rPr>
        <w:t xml:space="preserve">) = (2,2), (2,3), (3,2), (2,4), (4,2), if we consider both 2Rx and 4Rx </w:t>
      </w:r>
      <w:r w:rsidRPr="004F5B47">
        <w:rPr>
          <w:lang w:eastAsia="zh-CN"/>
        </w:rPr>
        <w:t>antenna configuration</w:t>
      </w:r>
      <w:r>
        <w:rPr>
          <w:rFonts w:hint="eastAsia"/>
          <w:lang w:eastAsia="zh-CN"/>
        </w:rPr>
        <w:t xml:space="preserve"> at UE, there will be so many Tx/Rx </w:t>
      </w:r>
      <w:r w:rsidRPr="004F5B47">
        <w:rPr>
          <w:lang w:eastAsia="zh-CN"/>
        </w:rPr>
        <w:t>antenna configuration</w:t>
      </w:r>
      <w:r>
        <w:rPr>
          <w:rFonts w:hint="eastAsia"/>
          <w:lang w:eastAsia="zh-CN"/>
        </w:rPr>
        <w:t xml:space="preserve"> combinitions.</w:t>
      </w:r>
    </w:p>
    <w:p w:rsidR="00000000" w:rsidRDefault="004F5B47" w:rsidP="00CC04B2">
      <w:pPr>
        <w:spacing w:afterLines="5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the </w:t>
      </w:r>
      <w:r w:rsidRPr="004F5B47">
        <w:t>perspective</w:t>
      </w:r>
      <w:r w:rsidRPr="004F5B47"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of </w:t>
      </w:r>
      <w:r w:rsidRPr="004F5B47">
        <w:rPr>
          <w:lang w:eastAsia="zh-CN"/>
        </w:rPr>
        <w:t>tighten</w:t>
      </w:r>
      <w:r>
        <w:rPr>
          <w:rFonts w:hint="eastAsia"/>
          <w:lang w:eastAsia="zh-CN"/>
        </w:rPr>
        <w:t>ed progress of EB/FD MIMO topic in RAN4,</w:t>
      </w:r>
      <w:r w:rsidR="005C7F27">
        <w:rPr>
          <w:rFonts w:hint="eastAsia"/>
          <w:lang w:eastAsia="zh-CN"/>
        </w:rPr>
        <w:t xml:space="preserve"> </w:t>
      </w:r>
      <w:r w:rsidR="00C75BCF">
        <w:rPr>
          <w:rFonts w:hint="eastAsia"/>
          <w:lang w:eastAsia="zh-CN"/>
        </w:rPr>
        <w:t xml:space="preserve">we only </w:t>
      </w:r>
      <w:r w:rsidR="005C7F27">
        <w:rPr>
          <w:rFonts w:hint="eastAsia"/>
          <w:lang w:eastAsia="zh-CN"/>
        </w:rPr>
        <w:t xml:space="preserve">consider 2Rx at first when </w:t>
      </w:r>
      <w:r w:rsidR="00C75BCF">
        <w:rPr>
          <w:rFonts w:hint="eastAsia"/>
          <w:lang w:eastAsia="zh-CN"/>
        </w:rPr>
        <w:t xml:space="preserve">defining the </w:t>
      </w:r>
      <w:r w:rsidR="00C75BCF" w:rsidRPr="00C75BCF">
        <w:rPr>
          <w:lang w:eastAsia="zh-CN"/>
        </w:rPr>
        <w:t>value of vertical direction correlation</w:t>
      </w:r>
      <w:r w:rsidR="00C75BCF">
        <w:rPr>
          <w:rFonts w:hint="eastAsia"/>
          <w:lang w:eastAsia="zh-CN"/>
        </w:rPr>
        <w:t xml:space="preserve"> parameter </w:t>
      </w:r>
      <w:r w:rsidR="00C75BCF" w:rsidRPr="00C03620">
        <w:rPr>
          <w:i/>
          <w:lang w:val="en-US" w:eastAsia="zh-CN"/>
        </w:rPr>
        <w:t>α</w:t>
      </w:r>
      <w:r w:rsidR="00C75BCF">
        <w:rPr>
          <w:rFonts w:hint="eastAsia"/>
          <w:i/>
          <w:lang w:val="en-US" w:eastAsia="zh-CN"/>
        </w:rPr>
        <w:t>1</w:t>
      </w:r>
      <w:r w:rsidR="005C7F27">
        <w:rPr>
          <w:rFonts w:hint="eastAsia"/>
          <w:lang w:eastAsia="zh-CN"/>
        </w:rPr>
        <w:t xml:space="preserve">. Later, if time is enough, </w:t>
      </w:r>
      <w:r w:rsidR="00C75BCF">
        <w:rPr>
          <w:rFonts w:hint="eastAsia"/>
          <w:lang w:eastAsia="zh-CN"/>
        </w:rPr>
        <w:t>we can have further consideration on 4Rx.</w:t>
      </w:r>
    </w:p>
    <w:p w:rsidR="00000000" w:rsidRDefault="00555CBB" w:rsidP="00CC04B2">
      <w:pPr>
        <w:spacing w:afterLines="50"/>
        <w:jc w:val="both"/>
        <w:rPr>
          <w:lang w:eastAsia="zh-CN"/>
        </w:rPr>
      </w:pPr>
    </w:p>
    <w:p w:rsidR="006864B3" w:rsidRPr="00104C82" w:rsidRDefault="006864B3" w:rsidP="00104C82">
      <w:pPr>
        <w:pStyle w:val="2"/>
        <w:numPr>
          <w:ilvl w:val="1"/>
          <w:numId w:val="8"/>
        </w:numPr>
        <w:overflowPunct w:val="0"/>
        <w:autoSpaceDE w:val="0"/>
        <w:autoSpaceDN w:val="0"/>
        <w:adjustRightInd w:val="0"/>
        <w:textAlignment w:val="baseline"/>
        <w:rPr>
          <w:sz w:val="28"/>
        </w:rPr>
      </w:pPr>
      <w:r w:rsidRPr="00104C82">
        <w:rPr>
          <w:rFonts w:hint="eastAsia"/>
          <w:sz w:val="28"/>
        </w:rPr>
        <w:t>Channel C</w:t>
      </w:r>
      <w:r w:rsidRPr="00104C82">
        <w:rPr>
          <w:sz w:val="28"/>
        </w:rPr>
        <w:t xml:space="preserve">apacity </w:t>
      </w:r>
      <w:r w:rsidRPr="00104C82">
        <w:rPr>
          <w:rFonts w:hint="eastAsia"/>
          <w:sz w:val="28"/>
        </w:rPr>
        <w:t>based Simulations</w:t>
      </w:r>
    </w:p>
    <w:p w:rsidR="00252421" w:rsidRPr="00252421" w:rsidRDefault="00252421" w:rsidP="00CC04B2">
      <w:pPr>
        <w:spacing w:afterLines="50"/>
        <w:jc w:val="both"/>
        <w:rPr>
          <w:lang w:eastAsia="zh-CN"/>
        </w:rPr>
      </w:pPr>
      <w:r>
        <w:t>In the following, we</w:t>
      </w:r>
      <w:r>
        <w:rPr>
          <w:rFonts w:hint="eastAsia"/>
          <w:lang w:eastAsia="zh-CN"/>
        </w:rPr>
        <w:t xml:space="preserve"> will </w:t>
      </w:r>
      <w:r>
        <w:t xml:space="preserve">discuss the possible </w:t>
      </w:r>
      <w:r w:rsidR="00C75BCF" w:rsidRPr="00C75BCF">
        <w:rPr>
          <w:lang w:eastAsia="zh-CN"/>
        </w:rPr>
        <w:t>value of vertical direction correlation</w:t>
      </w:r>
      <w:r w:rsidR="00C75BCF">
        <w:rPr>
          <w:rFonts w:hint="eastAsia"/>
          <w:lang w:eastAsia="zh-CN"/>
        </w:rPr>
        <w:t xml:space="preserve"> parameter </w:t>
      </w:r>
      <w:r w:rsidRPr="00C03620">
        <w:rPr>
          <w:i/>
          <w:lang w:val="en-US" w:eastAsia="zh-CN"/>
        </w:rPr>
        <w:t>α</w:t>
      </w:r>
      <w:r>
        <w:rPr>
          <w:rFonts w:hint="eastAsia"/>
          <w:i/>
          <w:lang w:val="en-US" w:eastAsia="zh-CN"/>
        </w:rPr>
        <w:t>1</w:t>
      </w:r>
      <w:r>
        <w:rPr>
          <w:rFonts w:hint="eastAsia"/>
          <w:szCs w:val="21"/>
          <w:lang w:eastAsia="zh-CN"/>
        </w:rPr>
        <w:t xml:space="preserve"> using </w:t>
      </w:r>
      <w:r>
        <w:t>the capacity-based methodology.</w:t>
      </w:r>
    </w:p>
    <w:p w:rsidR="0083136C" w:rsidRDefault="00093FCD" w:rsidP="00CC04B2">
      <w:pPr>
        <w:spacing w:afterLines="50"/>
        <w:jc w:val="both"/>
        <w:rPr>
          <w:lang w:eastAsia="zh-CN"/>
        </w:rPr>
      </w:pPr>
      <w:r>
        <w:rPr>
          <w:rFonts w:hint="eastAsia"/>
        </w:rPr>
        <w:t>Firstly, we set up the simulator and have calibration with other companies</w:t>
      </w:r>
      <w:r>
        <w:t>’</w:t>
      </w:r>
      <w:r>
        <w:rPr>
          <w:rFonts w:hint="eastAsia"/>
        </w:rPr>
        <w:t xml:space="preserve"> results [</w:t>
      </w:r>
      <w:r w:rsidR="00B7593C">
        <w:rPr>
          <w:rFonts w:hint="eastAsia"/>
          <w:lang w:eastAsia="zh-CN"/>
        </w:rPr>
        <w:t>3</w:t>
      </w:r>
      <w:r>
        <w:rPr>
          <w:rFonts w:hint="eastAsia"/>
        </w:rPr>
        <w:t>,</w:t>
      </w:r>
      <w:r w:rsidR="00B7593C">
        <w:rPr>
          <w:rFonts w:hint="eastAsia"/>
          <w:lang w:eastAsia="zh-CN"/>
        </w:rPr>
        <w:t xml:space="preserve"> 4</w:t>
      </w:r>
      <w:r>
        <w:rPr>
          <w:rFonts w:hint="eastAsia"/>
        </w:rPr>
        <w:t>] from Rel-10 eDL-MIMO discussion.</w:t>
      </w:r>
      <w:r>
        <w:rPr>
          <w:rFonts w:hint="eastAsia"/>
          <w:lang w:eastAsia="zh-CN"/>
        </w:rPr>
        <w:t xml:space="preserve"> The </w:t>
      </w:r>
      <w:r>
        <w:rPr>
          <w:rFonts w:hint="eastAsia"/>
        </w:rPr>
        <w:t>calibration</w:t>
      </w:r>
      <w:r>
        <w:rPr>
          <w:rFonts w:hint="eastAsia"/>
          <w:lang w:eastAsia="zh-CN"/>
        </w:rPr>
        <w:t xml:space="preserve"> results are attached in the Annex</w:t>
      </w:r>
      <w:r w:rsidR="00787B58">
        <w:rPr>
          <w:rFonts w:hint="eastAsia"/>
          <w:lang w:eastAsia="zh-CN"/>
        </w:rPr>
        <w:t xml:space="preserve">, which can be well matched with </w:t>
      </w:r>
      <w:r w:rsidR="00787B58">
        <w:rPr>
          <w:rFonts w:hint="eastAsia"/>
        </w:rPr>
        <w:t>other companies</w:t>
      </w:r>
      <w:r w:rsidR="00787B58">
        <w:t>’</w:t>
      </w:r>
      <w:r w:rsidR="00787B58">
        <w:rPr>
          <w:rFonts w:hint="eastAsia"/>
        </w:rPr>
        <w:t xml:space="preserve"> results</w:t>
      </w:r>
      <w:r>
        <w:rPr>
          <w:rFonts w:hint="eastAsia"/>
          <w:lang w:eastAsia="zh-CN"/>
        </w:rPr>
        <w:t>.</w:t>
      </w:r>
    </w:p>
    <w:p w:rsidR="00000000" w:rsidRDefault="00412DFF" w:rsidP="00CC04B2">
      <w:pPr>
        <w:spacing w:afterLines="50"/>
        <w:jc w:val="both"/>
        <w:rPr>
          <w:lang w:eastAsia="zh-CN"/>
        </w:rPr>
      </w:pPr>
      <w:r>
        <w:rPr>
          <w:rFonts w:hint="eastAsia"/>
          <w:lang w:eastAsia="zh-CN"/>
        </w:rPr>
        <w:t>Then, we simulate the c</w:t>
      </w:r>
      <w:r w:rsidRPr="00412DFF">
        <w:rPr>
          <w:lang w:eastAsia="zh-CN"/>
        </w:rPr>
        <w:t xml:space="preserve">hannel </w:t>
      </w:r>
      <w:r>
        <w:rPr>
          <w:rFonts w:hint="eastAsia"/>
          <w:lang w:eastAsia="zh-CN"/>
        </w:rPr>
        <w:t>c</w:t>
      </w:r>
      <w:r w:rsidRPr="00412DFF">
        <w:rPr>
          <w:lang w:eastAsia="zh-CN"/>
        </w:rPr>
        <w:t>apacity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various</w:t>
      </w:r>
      <w:r>
        <w:rPr>
          <w:rFonts w:hint="eastAsia"/>
          <w:lang w:eastAsia="zh-CN"/>
        </w:rPr>
        <w:t xml:space="preserve"> antenna configurations: </w:t>
      </w:r>
      <w:r>
        <w:rPr>
          <w:lang w:eastAsia="zh-CN"/>
        </w:rPr>
        <w:t>16*2, (N1=2, N2=4, P=2)</w:t>
      </w:r>
      <w:r>
        <w:rPr>
          <w:rFonts w:hint="eastAsia"/>
          <w:lang w:eastAsia="zh-CN"/>
        </w:rPr>
        <w:t xml:space="preserve">; </w:t>
      </w:r>
      <w:r>
        <w:rPr>
          <w:lang w:eastAsia="zh-CN"/>
        </w:rPr>
        <w:t>16*2, (N1=4, N2=2, P=2)</w:t>
      </w:r>
      <w:r>
        <w:rPr>
          <w:rFonts w:hint="eastAsia"/>
          <w:lang w:eastAsia="zh-CN"/>
        </w:rPr>
        <w:t>;</w:t>
      </w:r>
      <w:r w:rsidRPr="00412DFF">
        <w:t xml:space="preserve"> </w:t>
      </w:r>
      <w:r>
        <w:rPr>
          <w:lang w:eastAsia="zh-CN"/>
        </w:rPr>
        <w:t>12*2, (N1=2,</w:t>
      </w:r>
      <w:r w:rsidR="008D29D1">
        <w:rPr>
          <w:rFonts w:hint="eastAsia"/>
          <w:lang w:eastAsia="zh-CN"/>
        </w:rPr>
        <w:t xml:space="preserve"> </w:t>
      </w:r>
      <w:r>
        <w:rPr>
          <w:lang w:eastAsia="zh-CN"/>
        </w:rPr>
        <w:t>N2=3,P=2)</w:t>
      </w:r>
      <w:r w:rsidR="00787B58">
        <w:rPr>
          <w:rFonts w:hint="eastAsia"/>
          <w:lang w:eastAsia="zh-CN"/>
        </w:rPr>
        <w:t>.</w:t>
      </w:r>
    </w:p>
    <w:p w:rsidR="00000000" w:rsidRDefault="003B5D46" w:rsidP="00CC04B2">
      <w:pPr>
        <w:spacing w:afterLines="50"/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>At last, we get the channel coefficient from the 3D channel model for system level simulation in RAN1, and simulate the</w:t>
      </w:r>
      <w:r w:rsidRPr="003B5D4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3D channel model</w:t>
      </w:r>
      <w:r>
        <w:rPr>
          <w:lang w:eastAsia="zh-CN"/>
        </w:rPr>
        <w:t>’</w:t>
      </w:r>
      <w:r>
        <w:rPr>
          <w:rFonts w:hint="eastAsia"/>
          <w:lang w:eastAsia="zh-CN"/>
        </w:rPr>
        <w:t>s MIMO c</w:t>
      </w:r>
      <w:r w:rsidRPr="00412DFF">
        <w:rPr>
          <w:lang w:eastAsia="zh-CN"/>
        </w:rPr>
        <w:t>apacity</w:t>
      </w:r>
      <w:r>
        <w:rPr>
          <w:rFonts w:hint="eastAsia"/>
          <w:lang w:eastAsia="zh-CN"/>
        </w:rPr>
        <w:t xml:space="preserve"> for comparison.</w:t>
      </w:r>
    </w:p>
    <w:p w:rsidR="00000000" w:rsidRDefault="00555CBB" w:rsidP="00CC04B2">
      <w:pPr>
        <w:spacing w:afterLines="50"/>
        <w:jc w:val="both"/>
        <w:rPr>
          <w:lang w:val="en-US" w:eastAsia="zh-CN"/>
        </w:rPr>
      </w:pPr>
    </w:p>
    <w:p w:rsidR="00000000" w:rsidRDefault="00412DFF" w:rsidP="00CC04B2">
      <w:pPr>
        <w:spacing w:afterLines="50"/>
        <w:jc w:val="both"/>
        <w:rPr>
          <w:lang w:eastAsia="zh-CN"/>
        </w:rPr>
      </w:pPr>
      <w:r w:rsidRPr="00412DFF">
        <w:t xml:space="preserve">In </w:t>
      </w:r>
      <w:r w:rsidR="007354DB">
        <w:rPr>
          <w:rFonts w:hint="eastAsia"/>
          <w:lang w:eastAsia="zh-CN"/>
        </w:rPr>
        <w:t xml:space="preserve">below </w:t>
      </w:r>
      <w:r w:rsidRPr="00412DFF">
        <w:t>Figure 3</w:t>
      </w:r>
      <w:r w:rsidR="007354DB">
        <w:rPr>
          <w:rFonts w:hint="eastAsia"/>
          <w:lang w:eastAsia="zh-CN"/>
        </w:rPr>
        <w:t xml:space="preserve"> ~ Figure </w:t>
      </w:r>
      <w:r w:rsidR="008D29D1">
        <w:rPr>
          <w:rFonts w:hint="eastAsia"/>
          <w:lang w:eastAsia="zh-CN"/>
        </w:rPr>
        <w:t>5</w:t>
      </w:r>
      <w:r w:rsidR="00787B58">
        <w:rPr>
          <w:rFonts w:hint="eastAsia"/>
          <w:lang w:eastAsia="zh-CN"/>
        </w:rPr>
        <w:t>,</w:t>
      </w:r>
      <w:r w:rsidRPr="00412DFF">
        <w:t xml:space="preserve"> we plot MIMO</w:t>
      </w:r>
      <w:r>
        <w:rPr>
          <w:rFonts w:hint="eastAsia"/>
          <w:lang w:eastAsia="zh-CN"/>
        </w:rPr>
        <w:t xml:space="preserve"> </w:t>
      </w:r>
      <w:r w:rsidRPr="00412DFF">
        <w:t xml:space="preserve">capacity curves as a function of the SNR assuming </w:t>
      </w:r>
      <w:r w:rsidR="00CD0CE2">
        <w:rPr>
          <w:rFonts w:hint="eastAsia"/>
          <w:lang w:eastAsia="zh-CN"/>
        </w:rPr>
        <w:t>the</w:t>
      </w:r>
      <w:r w:rsidRPr="00412DFF">
        <w:t xml:space="preserve"> </w:t>
      </w:r>
      <w:r w:rsidR="007354DB">
        <w:rPr>
          <w:rFonts w:hint="eastAsia"/>
          <w:lang w:eastAsia="zh-CN"/>
        </w:rPr>
        <w:t>diferent</w:t>
      </w:r>
      <w:r w:rsidRPr="00412DFF">
        <w:t xml:space="preserve"> channel </w:t>
      </w:r>
      <w:r w:rsidR="007354DB">
        <w:rPr>
          <w:rFonts w:hint="eastAsia"/>
          <w:lang w:eastAsia="zh-CN"/>
        </w:rPr>
        <w:t xml:space="preserve">configurations </w:t>
      </w:r>
      <w:r w:rsidR="00787B58">
        <w:rPr>
          <w:rFonts w:hint="eastAsia"/>
          <w:lang w:eastAsia="zh-CN"/>
        </w:rPr>
        <w:t>for</w:t>
      </w:r>
      <w:r w:rsidRPr="00412DFF">
        <w:t xml:space="preserve"> following cases:</w:t>
      </w:r>
    </w:p>
    <w:p w:rsidR="00787B58" w:rsidRPr="00787B58" w:rsidRDefault="00787B58" w:rsidP="00787B58">
      <w:pPr>
        <w:pStyle w:val="af6"/>
        <w:numPr>
          <w:ilvl w:val="1"/>
          <w:numId w:val="32"/>
        </w:numPr>
        <w:spacing w:after="60"/>
        <w:ind w:firstLineChars="0"/>
        <w:jc w:val="both"/>
      </w:pPr>
      <w:r w:rsidRPr="00787B58">
        <w:rPr>
          <w:rFonts w:hint="eastAsia"/>
          <w:i/>
          <w:lang w:eastAsia="zh-CN"/>
        </w:rPr>
        <w:t>C</w:t>
      </w:r>
      <w:r w:rsidRPr="00787B58">
        <w:rPr>
          <w:rFonts w:hint="eastAsia"/>
          <w:i/>
          <w:vertAlign w:val="subscript"/>
          <w:lang w:eastAsia="zh-CN"/>
        </w:rPr>
        <w:t>0</w:t>
      </w:r>
      <w:r w:rsidRPr="00787B58">
        <w:t xml:space="preserve"> </w:t>
      </w:r>
      <w:r>
        <w:rPr>
          <w:rFonts w:hint="eastAsia"/>
          <w:lang w:eastAsia="zh-CN"/>
        </w:rPr>
        <w:t xml:space="preserve"> </w:t>
      </w:r>
      <w:r w:rsidRPr="00787B58">
        <w:t>: Capacity with zero spatial correlation;</w:t>
      </w:r>
    </w:p>
    <w:p w:rsidR="00787B58" w:rsidRPr="00787B58" w:rsidRDefault="00787B58" w:rsidP="00787B58">
      <w:pPr>
        <w:pStyle w:val="af6"/>
        <w:numPr>
          <w:ilvl w:val="1"/>
          <w:numId w:val="32"/>
        </w:numPr>
        <w:spacing w:after="60"/>
        <w:ind w:firstLineChars="0"/>
        <w:jc w:val="both"/>
      </w:pPr>
      <w:r w:rsidRPr="00787B58">
        <w:rPr>
          <w:rFonts w:hint="eastAsia"/>
          <w:i/>
          <w:lang w:eastAsia="zh-CN"/>
        </w:rPr>
        <w:t>C</w:t>
      </w:r>
      <w:r>
        <w:rPr>
          <w:rFonts w:hint="eastAsia"/>
          <w:i/>
          <w:vertAlign w:val="subscript"/>
          <w:lang w:eastAsia="zh-CN"/>
        </w:rPr>
        <w:t>1</w:t>
      </w:r>
      <w:r w:rsidRPr="00787B58">
        <w:t xml:space="preserve"> </w:t>
      </w:r>
      <w:r>
        <w:rPr>
          <w:rFonts w:hint="eastAsia"/>
          <w:lang w:eastAsia="zh-CN"/>
        </w:rPr>
        <w:t xml:space="preserve"> </w:t>
      </w:r>
      <w:r w:rsidRPr="00787B58">
        <w:t>: Capacity with full spatial correlation;</w:t>
      </w:r>
    </w:p>
    <w:p w:rsidR="00E16931" w:rsidRPr="00787B58" w:rsidRDefault="00E16931" w:rsidP="00E16931">
      <w:pPr>
        <w:pStyle w:val="af6"/>
        <w:numPr>
          <w:ilvl w:val="1"/>
          <w:numId w:val="32"/>
        </w:numPr>
        <w:spacing w:after="60"/>
        <w:ind w:firstLineChars="0"/>
        <w:jc w:val="both"/>
      </w:pPr>
      <w:r w:rsidRPr="00787B58">
        <w:rPr>
          <w:i/>
        </w:rPr>
        <w:t>C</w:t>
      </w:r>
      <w:r w:rsidRPr="000714B5">
        <w:t>(α1=0,α2=0,γ=0</w:t>
      </w:r>
      <w:r w:rsidR="00CD0CE2">
        <w:rPr>
          <w:rFonts w:hint="eastAsia"/>
          <w:lang w:eastAsia="zh-CN"/>
        </w:rPr>
        <w:t>,</w:t>
      </w:r>
      <w:r w:rsidRPr="000714B5">
        <w:t>β=N/A)</w:t>
      </w:r>
      <w:r w:rsidRPr="00787B58">
        <w:t xml:space="preserve">: Capacity assuming the spatial correlation matrix in (Eq. </w:t>
      </w:r>
      <w:r>
        <w:rPr>
          <w:rFonts w:hint="eastAsia"/>
          <w:lang w:eastAsia="zh-CN"/>
        </w:rPr>
        <w:t>1</w:t>
      </w:r>
      <w:r w:rsidRPr="00787B58">
        <w:t>) with</w:t>
      </w:r>
      <w:r>
        <w:rPr>
          <w:rFonts w:hint="eastAsia"/>
          <w:lang w:eastAsia="zh-CN"/>
        </w:rPr>
        <w:t xml:space="preserve"> </w:t>
      </w:r>
      <w:r w:rsidRPr="000714B5">
        <w:t>α1=0,</w:t>
      </w:r>
      <w:r>
        <w:rPr>
          <w:rFonts w:hint="eastAsia"/>
          <w:lang w:eastAsia="zh-CN"/>
        </w:rPr>
        <w:t xml:space="preserve"> </w:t>
      </w:r>
      <w:r w:rsidRPr="000714B5">
        <w:t>α2=0</w:t>
      </w:r>
      <w:r>
        <w:rPr>
          <w:rFonts w:hint="eastAsia"/>
          <w:lang w:eastAsia="zh-CN"/>
        </w:rPr>
        <w:t xml:space="preserve"> and </w:t>
      </w:r>
      <w:r w:rsidRPr="000714B5">
        <w:t>γ=0</w:t>
      </w:r>
      <w:r w:rsidRPr="00787B58">
        <w:t>;</w:t>
      </w:r>
    </w:p>
    <w:p w:rsidR="00787B58" w:rsidRPr="00787B58" w:rsidRDefault="00787B58" w:rsidP="00787B58">
      <w:pPr>
        <w:pStyle w:val="af6"/>
        <w:numPr>
          <w:ilvl w:val="1"/>
          <w:numId w:val="32"/>
        </w:numPr>
        <w:spacing w:after="60"/>
        <w:ind w:firstLineChars="0"/>
        <w:jc w:val="both"/>
      </w:pPr>
      <w:r w:rsidRPr="00787B58">
        <w:rPr>
          <w:i/>
        </w:rPr>
        <w:t>C</w:t>
      </w:r>
      <w:r w:rsidRPr="000714B5">
        <w:t>(α1=0.9,α2=0.9,γ=0.3,β=N/A)</w:t>
      </w:r>
      <w:r w:rsidRPr="00787B58">
        <w:t xml:space="preserve">: Capacity assuming the spatial correlation matrix in (Eq. </w:t>
      </w:r>
      <w:r w:rsidR="000714B5">
        <w:rPr>
          <w:rFonts w:hint="eastAsia"/>
          <w:lang w:eastAsia="zh-CN"/>
        </w:rPr>
        <w:t>1</w:t>
      </w:r>
      <w:r w:rsidRPr="00787B58">
        <w:t>) with</w:t>
      </w:r>
      <w:r w:rsidR="000714B5">
        <w:rPr>
          <w:rFonts w:hint="eastAsia"/>
          <w:lang w:eastAsia="zh-CN"/>
        </w:rPr>
        <w:t xml:space="preserve"> </w:t>
      </w:r>
      <w:r w:rsidR="000714B5" w:rsidRPr="000714B5">
        <w:t>α1=0.9,</w:t>
      </w:r>
      <w:r w:rsidR="000714B5">
        <w:rPr>
          <w:rFonts w:hint="eastAsia"/>
          <w:lang w:eastAsia="zh-CN"/>
        </w:rPr>
        <w:t xml:space="preserve"> </w:t>
      </w:r>
      <w:r w:rsidR="000714B5" w:rsidRPr="000714B5">
        <w:t>α2=0.9</w:t>
      </w:r>
      <w:r w:rsidR="000714B5">
        <w:rPr>
          <w:rFonts w:hint="eastAsia"/>
          <w:lang w:eastAsia="zh-CN"/>
        </w:rPr>
        <w:t xml:space="preserve"> and </w:t>
      </w:r>
      <w:r w:rsidR="000714B5" w:rsidRPr="000714B5">
        <w:t>γ=0.3</w:t>
      </w:r>
      <w:r w:rsidRPr="00787B58">
        <w:t>;</w:t>
      </w:r>
    </w:p>
    <w:p w:rsidR="000714B5" w:rsidRPr="00787B58" w:rsidRDefault="000714B5" w:rsidP="000714B5">
      <w:pPr>
        <w:pStyle w:val="af6"/>
        <w:numPr>
          <w:ilvl w:val="1"/>
          <w:numId w:val="32"/>
        </w:numPr>
        <w:spacing w:after="60"/>
        <w:ind w:firstLineChars="0"/>
        <w:jc w:val="both"/>
      </w:pPr>
      <w:r w:rsidRPr="00787B58">
        <w:rPr>
          <w:i/>
        </w:rPr>
        <w:t>C</w:t>
      </w:r>
      <w:r w:rsidRPr="000714B5">
        <w:t>(α1=0.9,α2=0.9,γ=0.3,β=N/A)</w:t>
      </w:r>
      <w:r w:rsidRPr="00787B58">
        <w:t xml:space="preserve">: Capacity assuming the spatial correlation matrix in (Eq. </w:t>
      </w:r>
      <w:r>
        <w:rPr>
          <w:rFonts w:hint="eastAsia"/>
          <w:lang w:eastAsia="zh-CN"/>
        </w:rPr>
        <w:t>1</w:t>
      </w:r>
      <w:r w:rsidRPr="00787B58">
        <w:t>) with</w:t>
      </w:r>
      <w:r>
        <w:rPr>
          <w:rFonts w:hint="eastAsia"/>
          <w:lang w:eastAsia="zh-CN"/>
        </w:rPr>
        <w:t xml:space="preserve"> </w:t>
      </w:r>
      <w:r>
        <w:t>α1=0.</w:t>
      </w:r>
      <w:r>
        <w:rPr>
          <w:rFonts w:hint="eastAsia"/>
          <w:lang w:eastAsia="zh-CN"/>
        </w:rPr>
        <w:t>3</w:t>
      </w:r>
      <w:r w:rsidRPr="000714B5">
        <w:t>,</w:t>
      </w:r>
      <w:r>
        <w:rPr>
          <w:rFonts w:hint="eastAsia"/>
          <w:lang w:eastAsia="zh-CN"/>
        </w:rPr>
        <w:t xml:space="preserve"> </w:t>
      </w:r>
      <w:r w:rsidRPr="000714B5">
        <w:t>α2=0.9</w:t>
      </w:r>
      <w:r>
        <w:rPr>
          <w:rFonts w:hint="eastAsia"/>
          <w:lang w:eastAsia="zh-CN"/>
        </w:rPr>
        <w:t xml:space="preserve"> and </w:t>
      </w:r>
      <w:r w:rsidRPr="000714B5">
        <w:t>γ=0.3</w:t>
      </w:r>
      <w:r w:rsidRPr="00787B58">
        <w:t>;</w:t>
      </w:r>
    </w:p>
    <w:p w:rsidR="00787B58" w:rsidRPr="00EF5150" w:rsidRDefault="003B5D46" w:rsidP="00E44F7A">
      <w:pPr>
        <w:pStyle w:val="af6"/>
        <w:numPr>
          <w:ilvl w:val="1"/>
          <w:numId w:val="32"/>
        </w:numPr>
        <w:spacing w:after="60"/>
        <w:ind w:firstLineChars="0"/>
        <w:jc w:val="both"/>
      </w:pPr>
      <w:r w:rsidRPr="00E44F7A">
        <w:rPr>
          <w:rFonts w:hint="eastAsia"/>
          <w:i/>
          <w:lang w:eastAsia="zh-CN"/>
        </w:rPr>
        <w:t>C</w:t>
      </w:r>
      <w:r>
        <w:rPr>
          <w:rFonts w:hint="eastAsia"/>
          <w:lang w:eastAsia="zh-CN"/>
        </w:rPr>
        <w:t xml:space="preserve"> - </w:t>
      </w:r>
      <w:r w:rsidR="00E44F7A" w:rsidRPr="00E44F7A">
        <w:rPr>
          <w:lang w:eastAsia="zh-CN"/>
        </w:rPr>
        <w:t>3D UMa 0.5L</w:t>
      </w:r>
      <w:r w:rsidR="00787B58" w:rsidRPr="00787B58">
        <w:t xml:space="preserve">: Capacity </w:t>
      </w:r>
      <w:r w:rsidR="00E44F7A">
        <w:t xml:space="preserve">of </w:t>
      </w:r>
      <w:r w:rsidR="00E44F7A">
        <w:rPr>
          <w:rFonts w:hint="eastAsia"/>
          <w:lang w:eastAsia="zh-CN"/>
        </w:rPr>
        <w:t>3D</w:t>
      </w:r>
      <w:r w:rsidR="00E44F7A">
        <w:t xml:space="preserve"> channel model with </w:t>
      </w:r>
      <w:r w:rsidR="007354DB">
        <w:rPr>
          <w:rFonts w:hint="eastAsia"/>
          <w:lang w:eastAsia="zh-CN"/>
        </w:rPr>
        <w:t>related</w:t>
      </w:r>
      <w:r w:rsidR="00E44F7A">
        <w:rPr>
          <w:rFonts w:hint="eastAsia"/>
          <w:lang w:eastAsia="zh-CN"/>
        </w:rPr>
        <w:t xml:space="preserve"> antenna configuration and 0.5L</w:t>
      </w:r>
      <w:r w:rsidR="00A05B40">
        <w:rPr>
          <w:rFonts w:hint="eastAsia"/>
          <w:lang w:eastAsia="zh-CN"/>
        </w:rPr>
        <w:t xml:space="preserve"> </w:t>
      </w:r>
      <w:r w:rsidR="00E44F7A">
        <w:rPr>
          <w:rFonts w:hint="eastAsia"/>
          <w:lang w:eastAsia="zh-CN"/>
        </w:rPr>
        <w:t>(w</w:t>
      </w:r>
      <w:r w:rsidR="00E44F7A" w:rsidRPr="00E44F7A">
        <w:rPr>
          <w:lang w:eastAsia="zh-CN"/>
        </w:rPr>
        <w:t>avelength</w:t>
      </w:r>
      <w:r w:rsidR="00E44F7A">
        <w:rPr>
          <w:rFonts w:hint="eastAsia"/>
          <w:lang w:eastAsia="zh-CN"/>
        </w:rPr>
        <w:t>)</w:t>
      </w:r>
      <w:r w:rsidR="00E44F7A">
        <w:t>-spaced</w:t>
      </w:r>
      <w:r w:rsidR="00E44F7A">
        <w:rPr>
          <w:rFonts w:hint="eastAsia"/>
          <w:lang w:eastAsia="zh-CN"/>
        </w:rPr>
        <w:t xml:space="preserve"> antenna elements in both </w:t>
      </w:r>
      <w:r w:rsidR="00E44F7A">
        <w:rPr>
          <w:rFonts w:hint="eastAsia"/>
          <w:lang w:val="en-US" w:eastAsia="zh-CN"/>
        </w:rPr>
        <w:t xml:space="preserve">vertical </w:t>
      </w:r>
      <w:r w:rsidR="00E44F7A" w:rsidRPr="00642F66">
        <w:rPr>
          <w:rFonts w:hint="eastAsia"/>
          <w:szCs w:val="21"/>
        </w:rPr>
        <w:t xml:space="preserve">direction </w:t>
      </w:r>
      <w:r w:rsidR="00E44F7A">
        <w:rPr>
          <w:rFonts w:hint="eastAsia"/>
          <w:lang w:val="en-US" w:eastAsia="zh-CN"/>
        </w:rPr>
        <w:t xml:space="preserve">and </w:t>
      </w:r>
      <w:r w:rsidR="00E44F7A">
        <w:rPr>
          <w:lang w:val="en-US" w:eastAsia="zh-CN"/>
        </w:rPr>
        <w:t>horizontal</w:t>
      </w:r>
      <w:r w:rsidR="00E44F7A">
        <w:rPr>
          <w:rFonts w:hint="eastAsia"/>
          <w:lang w:val="en-US" w:eastAsia="zh-CN"/>
        </w:rPr>
        <w:t xml:space="preserve"> </w:t>
      </w:r>
      <w:r w:rsidR="00E44F7A" w:rsidRPr="00642F66">
        <w:rPr>
          <w:rFonts w:hint="eastAsia"/>
          <w:szCs w:val="21"/>
        </w:rPr>
        <w:t>directi</w:t>
      </w:r>
      <w:r w:rsidR="00E44F7A">
        <w:rPr>
          <w:rFonts w:hint="eastAsia"/>
          <w:szCs w:val="21"/>
          <w:lang w:eastAsia="zh-CN"/>
        </w:rPr>
        <w:t>on.</w:t>
      </w:r>
    </w:p>
    <w:p w:rsidR="00182934" w:rsidRDefault="00182934" w:rsidP="00CC04B2">
      <w:pPr>
        <w:spacing w:afterLines="50"/>
        <w:jc w:val="both"/>
      </w:pPr>
    </w:p>
    <w:p w:rsidR="00EF5150" w:rsidRDefault="00E16931" w:rsidP="00CC04B2">
      <w:pPr>
        <w:spacing w:afterLines="50"/>
        <w:jc w:val="both"/>
        <w:rPr>
          <w:lang w:eastAsia="zh-CN"/>
        </w:rPr>
      </w:pPr>
      <w:r w:rsidRPr="00E16931">
        <w:rPr>
          <w:rFonts w:cs="TimesNewRoman"/>
          <w:b/>
          <w:i/>
          <w:u w:val="single"/>
          <w:lang w:eastAsia="zh-CN"/>
        </w:rPr>
        <w:t>16*2, (N1=2, N2=4, P=2):</w:t>
      </w:r>
    </w:p>
    <w:p w:rsidR="00E16931" w:rsidRDefault="00CD0CE2" w:rsidP="00CC04B2">
      <w:pPr>
        <w:spacing w:afterLines="50"/>
        <w:jc w:val="center"/>
        <w:rPr>
          <w:lang w:eastAsia="zh-CN"/>
        </w:rPr>
      </w:pPr>
      <w:r w:rsidRPr="00CD0CE2">
        <w:rPr>
          <w:noProof/>
          <w:lang w:val="en-US" w:eastAsia="zh-CN"/>
        </w:rPr>
        <w:drawing>
          <wp:inline distT="0" distB="0" distL="0" distR="0">
            <wp:extent cx="5267907" cy="3905251"/>
            <wp:effectExtent l="0" t="0" r="0" b="0"/>
            <wp:docPr id="6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907" cy="39052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E16931" w:rsidP="00CC04B2">
      <w:pPr>
        <w:spacing w:afterLines="50"/>
        <w:jc w:val="center"/>
        <w:rPr>
          <w:b/>
          <w:bCs/>
          <w:szCs w:val="22"/>
          <w:lang w:eastAsia="zh-CN"/>
        </w:rPr>
      </w:pPr>
      <w:r w:rsidRPr="004946B1">
        <w:rPr>
          <w:rFonts w:hint="eastAsia"/>
          <w:b/>
          <w:bCs/>
          <w:szCs w:val="22"/>
          <w:lang w:eastAsia="zh-CN"/>
        </w:rPr>
        <w:t>Figure</w:t>
      </w:r>
      <w:r w:rsidRPr="004946B1">
        <w:rPr>
          <w:rFonts w:hint="eastAsia"/>
          <w:b/>
          <w:bCs/>
          <w:szCs w:val="22"/>
        </w:rPr>
        <w:t xml:space="preserve"> </w:t>
      </w:r>
      <w:r w:rsidR="008D29D1">
        <w:rPr>
          <w:rFonts w:hint="eastAsia"/>
          <w:b/>
          <w:bCs/>
          <w:szCs w:val="22"/>
          <w:lang w:eastAsia="zh-CN"/>
        </w:rPr>
        <w:t>4</w:t>
      </w:r>
      <w:r w:rsidRPr="004946B1">
        <w:rPr>
          <w:rFonts w:hint="eastAsia"/>
          <w:b/>
          <w:bCs/>
          <w:szCs w:val="22"/>
        </w:rPr>
        <w:t xml:space="preserve">: </w:t>
      </w:r>
      <w:r>
        <w:rPr>
          <w:rFonts w:hint="eastAsia"/>
          <w:b/>
          <w:bCs/>
          <w:szCs w:val="22"/>
          <w:lang w:eastAsia="zh-CN"/>
        </w:rPr>
        <w:t>C</w:t>
      </w:r>
      <w:r w:rsidRPr="00787B58">
        <w:rPr>
          <w:b/>
          <w:bCs/>
          <w:szCs w:val="22"/>
        </w:rPr>
        <w:t>hannel capacity</w:t>
      </w:r>
      <w:r w:rsidRPr="00787B58">
        <w:rPr>
          <w:rFonts w:hint="eastAsia"/>
          <w:b/>
          <w:bCs/>
          <w:szCs w:val="22"/>
        </w:rPr>
        <w:t xml:space="preserve"> </w:t>
      </w:r>
      <w:r>
        <w:rPr>
          <w:rFonts w:hint="eastAsia"/>
          <w:b/>
          <w:bCs/>
          <w:szCs w:val="22"/>
          <w:lang w:eastAsia="zh-CN"/>
        </w:rPr>
        <w:t xml:space="preserve">for </w:t>
      </w:r>
      <w:r w:rsidR="007354DB">
        <w:rPr>
          <w:rFonts w:hint="eastAsia"/>
          <w:b/>
          <w:bCs/>
          <w:szCs w:val="22"/>
          <w:lang w:eastAsia="zh-CN"/>
        </w:rPr>
        <w:t>16</w:t>
      </w:r>
      <w:r w:rsidR="007354DB">
        <w:rPr>
          <w:b/>
          <w:bCs/>
          <w:szCs w:val="22"/>
          <w:lang w:eastAsia="zh-CN"/>
        </w:rPr>
        <w:t>*2(N1=2, N</w:t>
      </w:r>
      <w:r w:rsidR="007354DB">
        <w:rPr>
          <w:rFonts w:hint="eastAsia"/>
          <w:b/>
          <w:bCs/>
          <w:szCs w:val="22"/>
          <w:lang w:eastAsia="zh-CN"/>
        </w:rPr>
        <w:t>2</w:t>
      </w:r>
      <w:r w:rsidRPr="00787B58">
        <w:rPr>
          <w:b/>
          <w:bCs/>
          <w:szCs w:val="22"/>
          <w:lang w:eastAsia="zh-CN"/>
        </w:rPr>
        <w:t>=</w:t>
      </w:r>
      <w:r w:rsidR="007354DB">
        <w:rPr>
          <w:rFonts w:hint="eastAsia"/>
          <w:b/>
          <w:bCs/>
          <w:szCs w:val="22"/>
          <w:lang w:eastAsia="zh-CN"/>
        </w:rPr>
        <w:t>4</w:t>
      </w:r>
      <w:r w:rsidRPr="00787B58">
        <w:rPr>
          <w:b/>
          <w:bCs/>
          <w:szCs w:val="22"/>
          <w:lang w:eastAsia="zh-CN"/>
        </w:rPr>
        <w:t>, P=2)</w:t>
      </w:r>
      <w:r>
        <w:rPr>
          <w:rFonts w:hint="eastAsia"/>
          <w:b/>
          <w:bCs/>
          <w:szCs w:val="22"/>
          <w:lang w:eastAsia="zh-CN"/>
        </w:rPr>
        <w:t xml:space="preserve"> a</w:t>
      </w:r>
      <w:r w:rsidRPr="00CF20E0">
        <w:rPr>
          <w:b/>
          <w:bCs/>
          <w:szCs w:val="22"/>
          <w:lang w:eastAsia="zh-CN"/>
        </w:rPr>
        <w:t>ntenna</w:t>
      </w:r>
      <w:r>
        <w:rPr>
          <w:rFonts w:hint="eastAsia"/>
          <w:b/>
          <w:bCs/>
          <w:szCs w:val="22"/>
          <w:lang w:eastAsia="zh-CN"/>
        </w:rPr>
        <w:t xml:space="preserve"> configuration</w:t>
      </w:r>
    </w:p>
    <w:p w:rsidR="00000000" w:rsidRDefault="00555CBB" w:rsidP="00CC04B2">
      <w:pPr>
        <w:spacing w:afterLines="50"/>
        <w:jc w:val="both"/>
        <w:rPr>
          <w:rFonts w:cs="TimesNewRoman"/>
          <w:b/>
          <w:i/>
          <w:u w:val="single"/>
          <w:lang w:eastAsia="zh-CN"/>
        </w:rPr>
      </w:pPr>
    </w:p>
    <w:p w:rsidR="00000000" w:rsidRDefault="007354DB" w:rsidP="00CC04B2">
      <w:pPr>
        <w:spacing w:afterLines="50"/>
        <w:jc w:val="both"/>
        <w:rPr>
          <w:rFonts w:cs="TimesNewRoman"/>
          <w:b/>
          <w:i/>
          <w:u w:val="single"/>
          <w:lang w:eastAsia="zh-CN"/>
        </w:rPr>
      </w:pPr>
      <w:r w:rsidRPr="007354DB">
        <w:rPr>
          <w:rFonts w:cs="TimesNewRoman" w:hint="eastAsia"/>
          <w:b/>
          <w:i/>
          <w:u w:val="single"/>
          <w:lang w:eastAsia="zh-CN"/>
        </w:rPr>
        <w:t>16*2, (N1=4, N2=2, P=2):</w:t>
      </w:r>
    </w:p>
    <w:p w:rsidR="007354DB" w:rsidRDefault="007354DB" w:rsidP="007354DB">
      <w:pPr>
        <w:pStyle w:val="af6"/>
        <w:autoSpaceDE w:val="0"/>
        <w:autoSpaceDN w:val="0"/>
        <w:adjustRightInd w:val="0"/>
        <w:ind w:firstLineChars="0" w:firstLine="0"/>
        <w:jc w:val="center"/>
        <w:rPr>
          <w:rFonts w:ascii="TimesNewRoman" w:hAnsi="TimesNewRoman" w:cs="TimesNewRoman"/>
          <w:b/>
          <w:u w:val="single"/>
          <w:lang w:eastAsia="zh-CN"/>
        </w:rPr>
      </w:pPr>
      <w:r w:rsidRPr="00D433AF">
        <w:rPr>
          <w:rFonts w:ascii="TimesNewRoman" w:hAnsi="TimesNewRoman" w:cs="TimesNewRoman"/>
          <w:b/>
          <w:noProof/>
          <w:lang w:val="en-US" w:eastAsia="zh-CN"/>
        </w:rPr>
        <w:lastRenderedPageBreak/>
        <w:drawing>
          <wp:inline distT="0" distB="0" distL="0" distR="0">
            <wp:extent cx="5267907" cy="3905251"/>
            <wp:effectExtent l="0" t="0" r="0" b="0"/>
            <wp:docPr id="7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907" cy="39052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54DB" w:rsidRPr="00AC416F" w:rsidRDefault="007354DB" w:rsidP="00CC04B2">
      <w:pPr>
        <w:spacing w:afterLines="50"/>
        <w:jc w:val="center"/>
        <w:rPr>
          <w:lang w:val="en-US" w:eastAsia="zh-CN"/>
        </w:rPr>
      </w:pPr>
      <w:r w:rsidRPr="004946B1">
        <w:rPr>
          <w:rFonts w:hint="eastAsia"/>
          <w:b/>
          <w:bCs/>
          <w:szCs w:val="22"/>
          <w:lang w:eastAsia="zh-CN"/>
        </w:rPr>
        <w:t>Figure</w:t>
      </w:r>
      <w:r w:rsidRPr="004946B1">
        <w:rPr>
          <w:rFonts w:hint="eastAsia"/>
          <w:b/>
          <w:bCs/>
          <w:szCs w:val="22"/>
        </w:rPr>
        <w:t xml:space="preserve"> </w:t>
      </w:r>
      <w:r w:rsidR="008D29D1">
        <w:rPr>
          <w:rFonts w:hint="eastAsia"/>
          <w:b/>
          <w:bCs/>
          <w:szCs w:val="22"/>
          <w:lang w:eastAsia="zh-CN"/>
        </w:rPr>
        <w:t>4</w:t>
      </w:r>
      <w:r w:rsidRPr="004946B1">
        <w:rPr>
          <w:rFonts w:hint="eastAsia"/>
          <w:b/>
          <w:bCs/>
          <w:szCs w:val="22"/>
        </w:rPr>
        <w:t xml:space="preserve">: </w:t>
      </w:r>
      <w:r>
        <w:rPr>
          <w:rFonts w:hint="eastAsia"/>
          <w:b/>
          <w:bCs/>
          <w:szCs w:val="22"/>
          <w:lang w:eastAsia="zh-CN"/>
        </w:rPr>
        <w:t>C</w:t>
      </w:r>
      <w:r w:rsidRPr="00787B58">
        <w:rPr>
          <w:b/>
          <w:bCs/>
          <w:szCs w:val="22"/>
        </w:rPr>
        <w:t>hannel capacity</w:t>
      </w:r>
      <w:r w:rsidRPr="00787B58">
        <w:rPr>
          <w:rFonts w:hint="eastAsia"/>
          <w:b/>
          <w:bCs/>
          <w:szCs w:val="22"/>
        </w:rPr>
        <w:t xml:space="preserve"> </w:t>
      </w:r>
      <w:r>
        <w:rPr>
          <w:rFonts w:hint="eastAsia"/>
          <w:b/>
          <w:bCs/>
          <w:szCs w:val="22"/>
          <w:lang w:eastAsia="zh-CN"/>
        </w:rPr>
        <w:t>for 16</w:t>
      </w:r>
      <w:r>
        <w:rPr>
          <w:b/>
          <w:bCs/>
          <w:szCs w:val="22"/>
          <w:lang w:eastAsia="zh-CN"/>
        </w:rPr>
        <w:t>*2(N1=</w:t>
      </w:r>
      <w:r>
        <w:rPr>
          <w:rFonts w:hint="eastAsia"/>
          <w:b/>
          <w:bCs/>
          <w:szCs w:val="22"/>
          <w:lang w:eastAsia="zh-CN"/>
        </w:rPr>
        <w:t>4</w:t>
      </w:r>
      <w:r>
        <w:rPr>
          <w:b/>
          <w:bCs/>
          <w:szCs w:val="22"/>
          <w:lang w:eastAsia="zh-CN"/>
        </w:rPr>
        <w:t>, N</w:t>
      </w:r>
      <w:r>
        <w:rPr>
          <w:rFonts w:hint="eastAsia"/>
          <w:b/>
          <w:bCs/>
          <w:szCs w:val="22"/>
          <w:lang w:eastAsia="zh-CN"/>
        </w:rPr>
        <w:t>2</w:t>
      </w:r>
      <w:r w:rsidRPr="00787B58">
        <w:rPr>
          <w:b/>
          <w:bCs/>
          <w:szCs w:val="22"/>
          <w:lang w:eastAsia="zh-CN"/>
        </w:rPr>
        <w:t>=2, P=2)</w:t>
      </w:r>
      <w:r>
        <w:rPr>
          <w:rFonts w:hint="eastAsia"/>
          <w:b/>
          <w:bCs/>
          <w:szCs w:val="22"/>
          <w:lang w:eastAsia="zh-CN"/>
        </w:rPr>
        <w:t xml:space="preserve"> a</w:t>
      </w:r>
      <w:r w:rsidRPr="00CF20E0">
        <w:rPr>
          <w:b/>
          <w:bCs/>
          <w:szCs w:val="22"/>
          <w:lang w:eastAsia="zh-CN"/>
        </w:rPr>
        <w:t>ntenna</w:t>
      </w:r>
      <w:r>
        <w:rPr>
          <w:rFonts w:hint="eastAsia"/>
          <w:b/>
          <w:bCs/>
          <w:szCs w:val="22"/>
          <w:lang w:eastAsia="zh-CN"/>
        </w:rPr>
        <w:t xml:space="preserve"> configuration</w:t>
      </w:r>
    </w:p>
    <w:p w:rsidR="00EF5150" w:rsidRDefault="00EF5150" w:rsidP="00CC04B2">
      <w:pPr>
        <w:spacing w:afterLines="50"/>
        <w:jc w:val="both"/>
        <w:rPr>
          <w:rFonts w:cs="TimesNewRoman"/>
          <w:b/>
          <w:i/>
          <w:u w:val="single"/>
          <w:lang w:eastAsia="zh-CN"/>
        </w:rPr>
      </w:pPr>
    </w:p>
    <w:p w:rsidR="00000000" w:rsidRDefault="007354DB" w:rsidP="00CC04B2">
      <w:pPr>
        <w:spacing w:afterLines="50"/>
        <w:jc w:val="both"/>
        <w:rPr>
          <w:rFonts w:cs="TimesNewRoman"/>
          <w:b/>
          <w:i/>
          <w:u w:val="single"/>
          <w:lang w:eastAsia="zh-CN"/>
        </w:rPr>
      </w:pPr>
      <w:r w:rsidRPr="007354DB">
        <w:rPr>
          <w:rFonts w:cs="TimesNewRoman" w:hint="eastAsia"/>
          <w:b/>
          <w:i/>
          <w:u w:val="single"/>
          <w:lang w:eastAsia="zh-CN"/>
        </w:rPr>
        <w:t>12*2, (N1=2,</w:t>
      </w:r>
      <w:r>
        <w:rPr>
          <w:rFonts w:cs="TimesNewRoman" w:hint="eastAsia"/>
          <w:b/>
          <w:i/>
          <w:u w:val="single"/>
          <w:lang w:eastAsia="zh-CN"/>
        </w:rPr>
        <w:t xml:space="preserve"> </w:t>
      </w:r>
      <w:r w:rsidRPr="007354DB">
        <w:rPr>
          <w:rFonts w:cs="TimesNewRoman" w:hint="eastAsia"/>
          <w:b/>
          <w:i/>
          <w:u w:val="single"/>
          <w:lang w:eastAsia="zh-CN"/>
        </w:rPr>
        <w:t>N2=3,</w:t>
      </w:r>
      <w:r>
        <w:rPr>
          <w:rFonts w:cs="TimesNewRoman" w:hint="eastAsia"/>
          <w:b/>
          <w:i/>
          <w:u w:val="single"/>
          <w:lang w:eastAsia="zh-CN"/>
        </w:rPr>
        <w:t xml:space="preserve"> </w:t>
      </w:r>
      <w:r w:rsidRPr="007354DB">
        <w:rPr>
          <w:rFonts w:cs="TimesNewRoman" w:hint="eastAsia"/>
          <w:b/>
          <w:i/>
          <w:u w:val="single"/>
          <w:lang w:eastAsia="zh-CN"/>
        </w:rPr>
        <w:t>P=2):</w:t>
      </w:r>
    </w:p>
    <w:p w:rsidR="007354DB" w:rsidRDefault="007354DB" w:rsidP="007354DB">
      <w:pPr>
        <w:jc w:val="center"/>
        <w:rPr>
          <w:lang w:eastAsia="zh-CN"/>
        </w:rPr>
      </w:pPr>
      <w:r w:rsidRPr="00D433AF">
        <w:t xml:space="preserve"> </w:t>
      </w:r>
      <w:r>
        <w:rPr>
          <w:noProof/>
          <w:lang w:val="en-US" w:eastAsia="zh-CN"/>
        </w:rPr>
        <w:drawing>
          <wp:inline distT="0" distB="0" distL="0" distR="0">
            <wp:extent cx="5267907" cy="3905251"/>
            <wp:effectExtent l="0" t="0" r="0" b="0"/>
            <wp:docPr id="8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907" cy="39052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54DB" w:rsidRPr="00AC416F" w:rsidRDefault="007354DB" w:rsidP="00CC04B2">
      <w:pPr>
        <w:spacing w:afterLines="50"/>
        <w:jc w:val="center"/>
        <w:rPr>
          <w:lang w:val="en-US" w:eastAsia="zh-CN"/>
        </w:rPr>
      </w:pPr>
      <w:r w:rsidRPr="004946B1">
        <w:rPr>
          <w:rFonts w:hint="eastAsia"/>
          <w:b/>
          <w:bCs/>
          <w:szCs w:val="22"/>
          <w:lang w:eastAsia="zh-CN"/>
        </w:rPr>
        <w:t>Figure</w:t>
      </w:r>
      <w:r w:rsidRPr="004946B1">
        <w:rPr>
          <w:rFonts w:hint="eastAsia"/>
          <w:b/>
          <w:bCs/>
          <w:szCs w:val="22"/>
        </w:rPr>
        <w:t xml:space="preserve"> </w:t>
      </w:r>
      <w:r w:rsidR="008D29D1">
        <w:rPr>
          <w:rFonts w:hint="eastAsia"/>
          <w:b/>
          <w:bCs/>
          <w:szCs w:val="22"/>
          <w:lang w:eastAsia="zh-CN"/>
        </w:rPr>
        <w:t>5</w:t>
      </w:r>
      <w:r w:rsidRPr="004946B1">
        <w:rPr>
          <w:rFonts w:hint="eastAsia"/>
          <w:b/>
          <w:bCs/>
          <w:szCs w:val="22"/>
        </w:rPr>
        <w:t xml:space="preserve">: </w:t>
      </w:r>
      <w:r>
        <w:rPr>
          <w:rFonts w:hint="eastAsia"/>
          <w:b/>
          <w:bCs/>
          <w:szCs w:val="22"/>
          <w:lang w:eastAsia="zh-CN"/>
        </w:rPr>
        <w:t>C</w:t>
      </w:r>
      <w:r w:rsidRPr="00787B58">
        <w:rPr>
          <w:b/>
          <w:bCs/>
          <w:szCs w:val="22"/>
        </w:rPr>
        <w:t>hannel capacity</w:t>
      </w:r>
      <w:r w:rsidRPr="00787B58">
        <w:rPr>
          <w:rFonts w:hint="eastAsia"/>
          <w:b/>
          <w:bCs/>
          <w:szCs w:val="22"/>
        </w:rPr>
        <w:t xml:space="preserve"> </w:t>
      </w:r>
      <w:r>
        <w:rPr>
          <w:rFonts w:hint="eastAsia"/>
          <w:b/>
          <w:bCs/>
          <w:szCs w:val="22"/>
          <w:lang w:eastAsia="zh-CN"/>
        </w:rPr>
        <w:t>for 12</w:t>
      </w:r>
      <w:r>
        <w:rPr>
          <w:b/>
          <w:bCs/>
          <w:szCs w:val="22"/>
          <w:lang w:eastAsia="zh-CN"/>
        </w:rPr>
        <w:t>*2(N1=</w:t>
      </w:r>
      <w:r>
        <w:rPr>
          <w:rFonts w:hint="eastAsia"/>
          <w:b/>
          <w:bCs/>
          <w:szCs w:val="22"/>
          <w:lang w:eastAsia="zh-CN"/>
        </w:rPr>
        <w:t>2</w:t>
      </w:r>
      <w:r>
        <w:rPr>
          <w:b/>
          <w:bCs/>
          <w:szCs w:val="22"/>
          <w:lang w:eastAsia="zh-CN"/>
        </w:rPr>
        <w:t>, N</w:t>
      </w:r>
      <w:r>
        <w:rPr>
          <w:rFonts w:hint="eastAsia"/>
          <w:b/>
          <w:bCs/>
          <w:szCs w:val="22"/>
          <w:lang w:eastAsia="zh-CN"/>
        </w:rPr>
        <w:t>2</w:t>
      </w:r>
      <w:r w:rsidRPr="00787B58">
        <w:rPr>
          <w:b/>
          <w:bCs/>
          <w:szCs w:val="22"/>
          <w:lang w:eastAsia="zh-CN"/>
        </w:rPr>
        <w:t>=</w:t>
      </w:r>
      <w:r>
        <w:rPr>
          <w:rFonts w:hint="eastAsia"/>
          <w:b/>
          <w:bCs/>
          <w:szCs w:val="22"/>
          <w:lang w:eastAsia="zh-CN"/>
        </w:rPr>
        <w:t>3</w:t>
      </w:r>
      <w:r w:rsidRPr="00787B58">
        <w:rPr>
          <w:b/>
          <w:bCs/>
          <w:szCs w:val="22"/>
          <w:lang w:eastAsia="zh-CN"/>
        </w:rPr>
        <w:t>, P=2)</w:t>
      </w:r>
      <w:r>
        <w:rPr>
          <w:rFonts w:hint="eastAsia"/>
          <w:b/>
          <w:bCs/>
          <w:szCs w:val="22"/>
          <w:lang w:eastAsia="zh-CN"/>
        </w:rPr>
        <w:t xml:space="preserve"> a</w:t>
      </w:r>
      <w:r w:rsidRPr="00CF20E0">
        <w:rPr>
          <w:b/>
          <w:bCs/>
          <w:szCs w:val="22"/>
          <w:lang w:eastAsia="zh-CN"/>
        </w:rPr>
        <w:t>ntenna</w:t>
      </w:r>
      <w:r>
        <w:rPr>
          <w:rFonts w:hint="eastAsia"/>
          <w:b/>
          <w:bCs/>
          <w:szCs w:val="22"/>
          <w:lang w:eastAsia="zh-CN"/>
        </w:rPr>
        <w:t xml:space="preserve"> configuration</w:t>
      </w:r>
    </w:p>
    <w:p w:rsidR="00000000" w:rsidRDefault="00555CBB" w:rsidP="00CC04B2">
      <w:pPr>
        <w:spacing w:afterLines="50"/>
        <w:jc w:val="both"/>
        <w:rPr>
          <w:lang w:eastAsia="zh-CN"/>
        </w:rPr>
      </w:pPr>
    </w:p>
    <w:p w:rsidR="00000000" w:rsidRDefault="009229B2" w:rsidP="00CC04B2">
      <w:pPr>
        <w:spacing w:afterLines="50"/>
        <w:jc w:val="both"/>
        <w:rPr>
          <w:lang w:eastAsia="zh-CN"/>
        </w:rPr>
      </w:pPr>
      <w:r w:rsidRPr="009229B2">
        <w:t>Based on the results in Figure 3</w:t>
      </w:r>
      <w:r>
        <w:rPr>
          <w:rFonts w:hint="eastAsia"/>
          <w:lang w:eastAsia="zh-CN"/>
        </w:rPr>
        <w:t xml:space="preserve"> ~ Figure </w:t>
      </w:r>
      <w:r w:rsidR="008D29D1">
        <w:rPr>
          <w:rFonts w:hint="eastAsia"/>
          <w:lang w:eastAsia="zh-CN"/>
        </w:rPr>
        <w:t>5</w:t>
      </w:r>
      <w:r w:rsidRPr="009229B2">
        <w:t>, the following observations can be made</w:t>
      </w:r>
      <w:r>
        <w:rPr>
          <w:rFonts w:hint="eastAsia"/>
          <w:lang w:eastAsia="zh-CN"/>
        </w:rPr>
        <w:t>:</w:t>
      </w:r>
    </w:p>
    <w:p w:rsidR="00FD0B26" w:rsidRPr="00FD0B26" w:rsidRDefault="00624499" w:rsidP="00FD0B26">
      <w:pPr>
        <w:pStyle w:val="af6"/>
        <w:numPr>
          <w:ilvl w:val="0"/>
          <w:numId w:val="12"/>
        </w:numPr>
        <w:spacing w:after="60"/>
        <w:ind w:firstLineChars="0"/>
        <w:jc w:val="both"/>
        <w:rPr>
          <w:noProof/>
          <w:position w:val="-10"/>
          <w:lang w:val="en-US" w:eastAsia="zh-CN"/>
        </w:rPr>
      </w:pPr>
      <w:r>
        <w:rPr>
          <w:noProof/>
          <w:position w:val="-10"/>
          <w:lang w:val="en-US" w:eastAsia="zh-CN"/>
        </w:rPr>
        <w:t>Similarly to [</w:t>
      </w:r>
      <w:r w:rsidR="00B7593C">
        <w:rPr>
          <w:rFonts w:hint="eastAsia"/>
          <w:noProof/>
          <w:position w:val="-10"/>
          <w:lang w:val="en-US" w:eastAsia="zh-CN"/>
        </w:rPr>
        <w:t>3</w:t>
      </w:r>
      <w:r>
        <w:rPr>
          <w:rFonts w:hint="eastAsia"/>
          <w:noProof/>
          <w:position w:val="-10"/>
          <w:lang w:val="en-US" w:eastAsia="zh-CN"/>
        </w:rPr>
        <w:t>~</w:t>
      </w:r>
      <w:r w:rsidR="00B7593C">
        <w:rPr>
          <w:rFonts w:hint="eastAsia"/>
          <w:noProof/>
          <w:position w:val="-10"/>
          <w:lang w:val="en-US" w:eastAsia="zh-CN"/>
        </w:rPr>
        <w:t>5</w:t>
      </w:r>
      <w:r w:rsidR="00FD0B26" w:rsidRPr="00FD0B26">
        <w:rPr>
          <w:noProof/>
          <w:position w:val="-10"/>
          <w:lang w:val="en-US" w:eastAsia="zh-CN"/>
        </w:rPr>
        <w:t xml:space="preserve">], we observe that the </w:t>
      </w:r>
      <w:r>
        <w:rPr>
          <w:rFonts w:hint="eastAsia"/>
          <w:noProof/>
          <w:position w:val="-10"/>
          <w:lang w:val="en-US" w:eastAsia="zh-CN"/>
        </w:rPr>
        <w:t xml:space="preserve">spatial correlation </w:t>
      </w:r>
      <w:r w:rsidR="00FD0B26" w:rsidRPr="00FD0B26">
        <w:rPr>
          <w:noProof/>
          <w:position w:val="-10"/>
          <w:lang w:val="en-US" w:eastAsia="zh-CN"/>
        </w:rPr>
        <w:t xml:space="preserve">modelling leads to lowly correlated </w:t>
      </w:r>
      <w:r>
        <w:rPr>
          <w:rFonts w:hint="eastAsia"/>
          <w:noProof/>
          <w:position w:val="-10"/>
          <w:lang w:val="en-US" w:eastAsia="zh-CN"/>
        </w:rPr>
        <w:t>for all cases</w:t>
      </w:r>
      <w:r w:rsidR="00FD0B26" w:rsidRPr="00FD0B26">
        <w:rPr>
          <w:noProof/>
          <w:position w:val="-10"/>
          <w:lang w:val="en-US" w:eastAsia="zh-CN"/>
        </w:rPr>
        <w:t>,</w:t>
      </w:r>
      <w:r>
        <w:rPr>
          <w:rFonts w:hint="eastAsia"/>
          <w:noProof/>
          <w:position w:val="-10"/>
          <w:lang w:val="en-US" w:eastAsia="zh-CN"/>
        </w:rPr>
        <w:t xml:space="preserve"> </w:t>
      </w:r>
      <w:r w:rsidR="00FD0B26" w:rsidRPr="00FD0B26">
        <w:rPr>
          <w:noProof/>
          <w:position w:val="-10"/>
          <w:lang w:val="en-US" w:eastAsia="zh-CN"/>
        </w:rPr>
        <w:t>regardless of the chosen values for</w:t>
      </w:r>
      <w:r>
        <w:rPr>
          <w:rFonts w:hint="eastAsia"/>
          <w:noProof/>
          <w:position w:val="-10"/>
          <w:lang w:val="en-US" w:eastAsia="zh-CN"/>
        </w:rPr>
        <w:t xml:space="preserve"> </w:t>
      </w:r>
      <w:r w:rsidRPr="00FD0B26">
        <w:rPr>
          <w:noProof/>
          <w:position w:val="-10"/>
          <w:lang w:val="en-US" w:eastAsia="zh-CN"/>
        </w:rPr>
        <w:t>α</w:t>
      </w:r>
      <w:r>
        <w:rPr>
          <w:noProof/>
          <w:position w:val="-10"/>
          <w:lang w:val="en-US" w:eastAsia="zh-CN"/>
        </w:rPr>
        <w:t>1</w:t>
      </w:r>
      <w:r w:rsidR="00FD0B26" w:rsidRPr="00FD0B26">
        <w:rPr>
          <w:noProof/>
          <w:position w:val="-10"/>
          <w:lang w:val="en-US" w:eastAsia="zh-CN"/>
        </w:rPr>
        <w:t xml:space="preserve">. This is essentially due to the fact that </w:t>
      </w:r>
      <w:r>
        <w:rPr>
          <w:rFonts w:hint="eastAsia"/>
          <w:noProof/>
          <w:position w:val="-10"/>
          <w:lang w:val="en-US" w:eastAsia="zh-CN"/>
        </w:rPr>
        <w:t xml:space="preserve">Tx and </w:t>
      </w:r>
      <w:r w:rsidR="00FD0B26" w:rsidRPr="00FD0B26">
        <w:rPr>
          <w:noProof/>
          <w:position w:val="-10"/>
          <w:lang w:val="en-US" w:eastAsia="zh-CN"/>
        </w:rPr>
        <w:t>Rx branches – belonging toorthogonal polarizations – are mutually uncorrelated.</w:t>
      </w:r>
    </w:p>
    <w:p w:rsidR="00FD0B26" w:rsidRPr="00110AA7" w:rsidRDefault="00FD0B26" w:rsidP="00FD0B26">
      <w:pPr>
        <w:pStyle w:val="af6"/>
        <w:numPr>
          <w:ilvl w:val="0"/>
          <w:numId w:val="12"/>
        </w:numPr>
        <w:spacing w:after="60"/>
        <w:ind w:firstLineChars="0"/>
        <w:jc w:val="both"/>
        <w:rPr>
          <w:noProof/>
          <w:position w:val="-10"/>
          <w:lang w:val="en-US" w:eastAsia="zh-CN"/>
        </w:rPr>
      </w:pPr>
      <w:r w:rsidRPr="00FD0B26">
        <w:rPr>
          <w:noProof/>
          <w:position w:val="-10"/>
          <w:lang w:val="en-US" w:eastAsia="zh-CN"/>
        </w:rPr>
        <w:t xml:space="preserve">For </w:t>
      </w:r>
      <w:r>
        <w:rPr>
          <w:rFonts w:hint="eastAsia"/>
          <w:noProof/>
          <w:position w:val="-10"/>
          <w:lang w:val="en-US" w:eastAsia="zh-CN"/>
        </w:rPr>
        <w:t>16</w:t>
      </w:r>
      <w:r>
        <w:rPr>
          <w:noProof/>
          <w:position w:val="-10"/>
          <w:lang w:val="en-US" w:eastAsia="zh-CN"/>
        </w:rPr>
        <w:t>*2, (N1=</w:t>
      </w:r>
      <w:r>
        <w:rPr>
          <w:rFonts w:hint="eastAsia"/>
          <w:noProof/>
          <w:position w:val="-10"/>
          <w:lang w:val="en-US" w:eastAsia="zh-CN"/>
        </w:rPr>
        <w:t>4</w:t>
      </w:r>
      <w:r w:rsidRPr="00FD0B26">
        <w:rPr>
          <w:noProof/>
          <w:position w:val="-10"/>
          <w:lang w:val="en-US" w:eastAsia="zh-CN"/>
        </w:rPr>
        <w:t>, N2=2, P=2) antenna configuratio</w:t>
      </w:r>
      <w:r>
        <w:rPr>
          <w:rFonts w:hint="eastAsia"/>
          <w:noProof/>
          <w:position w:val="-10"/>
          <w:lang w:val="en-US" w:eastAsia="zh-CN"/>
        </w:rPr>
        <w:t xml:space="preserve">n and </w:t>
      </w:r>
      <w:r w:rsidRPr="00FD0B26">
        <w:rPr>
          <w:noProof/>
          <w:position w:val="-10"/>
          <w:lang w:val="en-US" w:eastAsia="zh-CN"/>
        </w:rPr>
        <w:t xml:space="preserve"> </w:t>
      </w:r>
      <w:r>
        <w:rPr>
          <w:rFonts w:hint="eastAsia"/>
          <w:noProof/>
          <w:position w:val="-10"/>
          <w:lang w:val="en-US" w:eastAsia="zh-CN"/>
        </w:rPr>
        <w:t>12</w:t>
      </w:r>
      <w:r>
        <w:rPr>
          <w:noProof/>
          <w:position w:val="-10"/>
          <w:lang w:val="en-US" w:eastAsia="zh-CN"/>
        </w:rPr>
        <w:t>*2, (N1=2, N2=</w:t>
      </w:r>
      <w:r>
        <w:rPr>
          <w:rFonts w:hint="eastAsia"/>
          <w:noProof/>
          <w:position w:val="-10"/>
          <w:lang w:val="en-US" w:eastAsia="zh-CN"/>
        </w:rPr>
        <w:t>3</w:t>
      </w:r>
      <w:r w:rsidRPr="00FD0B26">
        <w:rPr>
          <w:noProof/>
          <w:position w:val="-10"/>
          <w:lang w:val="en-US" w:eastAsia="zh-CN"/>
        </w:rPr>
        <w:t>, P=2) antenna configuration</w:t>
      </w:r>
      <w:r>
        <w:rPr>
          <w:rFonts w:hint="eastAsia"/>
          <w:noProof/>
          <w:position w:val="-10"/>
          <w:lang w:val="en-US" w:eastAsia="zh-CN"/>
        </w:rPr>
        <w:t xml:space="preserve">, </w:t>
      </w:r>
      <w:r w:rsidRPr="00FD0B26">
        <w:rPr>
          <w:noProof/>
          <w:position w:val="-10"/>
          <w:lang w:val="en-US" w:eastAsia="zh-CN"/>
        </w:rPr>
        <w:t>α</w:t>
      </w:r>
      <w:r>
        <w:rPr>
          <w:noProof/>
          <w:position w:val="-10"/>
          <w:lang w:val="en-US" w:eastAsia="zh-CN"/>
        </w:rPr>
        <w:t>1=0.9</w:t>
      </w:r>
      <w:r>
        <w:rPr>
          <w:rFonts w:hint="eastAsia"/>
          <w:noProof/>
          <w:position w:val="-10"/>
          <w:lang w:val="en-US" w:eastAsia="zh-CN"/>
        </w:rPr>
        <w:t xml:space="preserve"> has a slight </w:t>
      </w:r>
      <w:r w:rsidRPr="00FD0B26">
        <w:rPr>
          <w:noProof/>
          <w:position w:val="-10"/>
          <w:lang w:val="en-US" w:eastAsia="zh-CN"/>
        </w:rPr>
        <w:t>deviation</w:t>
      </w:r>
      <w:r>
        <w:rPr>
          <w:rFonts w:hint="eastAsia"/>
          <w:noProof/>
          <w:position w:val="-10"/>
          <w:lang w:val="en-US" w:eastAsia="zh-CN"/>
        </w:rPr>
        <w:t xml:space="preserve"> compared with 3D channel c</w:t>
      </w:r>
      <w:r w:rsidRPr="00FD0B26">
        <w:rPr>
          <w:noProof/>
          <w:position w:val="-10"/>
          <w:lang w:val="en-US" w:eastAsia="zh-CN"/>
        </w:rPr>
        <w:t>apacity</w:t>
      </w:r>
      <w:r>
        <w:rPr>
          <w:rFonts w:hint="eastAsia"/>
          <w:noProof/>
          <w:position w:val="-10"/>
          <w:lang w:val="en-US" w:eastAsia="zh-CN"/>
        </w:rPr>
        <w:t>;</w:t>
      </w:r>
    </w:p>
    <w:p w:rsidR="00FD0B26" w:rsidRPr="00110AA7" w:rsidRDefault="00FD0B26" w:rsidP="00FD0B26">
      <w:pPr>
        <w:pStyle w:val="af6"/>
        <w:numPr>
          <w:ilvl w:val="0"/>
          <w:numId w:val="12"/>
        </w:numPr>
        <w:spacing w:after="60"/>
        <w:ind w:firstLineChars="0"/>
        <w:jc w:val="both"/>
        <w:rPr>
          <w:noProof/>
          <w:position w:val="-10"/>
          <w:lang w:val="en-US" w:eastAsia="zh-CN"/>
        </w:rPr>
      </w:pPr>
      <w:r w:rsidRPr="00FD0B26">
        <w:rPr>
          <w:noProof/>
          <w:position w:val="-10"/>
          <w:lang w:val="en-US" w:eastAsia="zh-CN"/>
        </w:rPr>
        <w:t xml:space="preserve">For </w:t>
      </w:r>
      <w:r>
        <w:rPr>
          <w:rFonts w:hint="eastAsia"/>
          <w:noProof/>
          <w:position w:val="-10"/>
          <w:lang w:val="en-US" w:eastAsia="zh-CN"/>
        </w:rPr>
        <w:t>16</w:t>
      </w:r>
      <w:r>
        <w:rPr>
          <w:noProof/>
          <w:position w:val="-10"/>
          <w:lang w:val="en-US" w:eastAsia="zh-CN"/>
        </w:rPr>
        <w:t>*2, (N1=</w:t>
      </w:r>
      <w:r>
        <w:rPr>
          <w:rFonts w:hint="eastAsia"/>
          <w:noProof/>
          <w:position w:val="-10"/>
          <w:lang w:val="en-US" w:eastAsia="zh-CN"/>
        </w:rPr>
        <w:t>2</w:t>
      </w:r>
      <w:r>
        <w:rPr>
          <w:noProof/>
          <w:position w:val="-10"/>
          <w:lang w:val="en-US" w:eastAsia="zh-CN"/>
        </w:rPr>
        <w:t>, N2=</w:t>
      </w:r>
      <w:r>
        <w:rPr>
          <w:rFonts w:hint="eastAsia"/>
          <w:noProof/>
          <w:position w:val="-10"/>
          <w:lang w:val="en-US" w:eastAsia="zh-CN"/>
        </w:rPr>
        <w:t>4</w:t>
      </w:r>
      <w:r w:rsidRPr="00FD0B26">
        <w:rPr>
          <w:noProof/>
          <w:position w:val="-10"/>
          <w:lang w:val="en-US" w:eastAsia="zh-CN"/>
        </w:rPr>
        <w:t>, P=2) antenna configuratio</w:t>
      </w:r>
      <w:r>
        <w:rPr>
          <w:rFonts w:hint="eastAsia"/>
          <w:noProof/>
          <w:position w:val="-10"/>
          <w:lang w:val="en-US" w:eastAsia="zh-CN"/>
        </w:rPr>
        <w:t xml:space="preserve">n, the closed value for </w:t>
      </w:r>
      <w:r w:rsidRPr="00FD0B26">
        <w:rPr>
          <w:noProof/>
          <w:position w:val="-10"/>
          <w:lang w:val="en-US" w:eastAsia="zh-CN"/>
        </w:rPr>
        <w:t>α</w:t>
      </w:r>
      <w:r>
        <w:rPr>
          <w:noProof/>
          <w:position w:val="-10"/>
          <w:lang w:val="en-US" w:eastAsia="zh-CN"/>
        </w:rPr>
        <w:t>1</w:t>
      </w:r>
      <w:r>
        <w:rPr>
          <w:rFonts w:hint="eastAsia"/>
          <w:noProof/>
          <w:position w:val="-10"/>
          <w:lang w:val="en-US" w:eastAsia="zh-CN"/>
        </w:rPr>
        <w:t xml:space="preserve"> may be eqaul to 0.5 ~ 0.6.</w:t>
      </w:r>
    </w:p>
    <w:p w:rsidR="00000000" w:rsidRDefault="00FA6B5E" w:rsidP="00CC04B2">
      <w:pPr>
        <w:spacing w:afterLines="50"/>
        <w:jc w:val="both"/>
        <w:rPr>
          <w:lang w:eastAsia="zh-CN"/>
        </w:rPr>
      </w:pPr>
      <w:r>
        <w:rPr>
          <w:rFonts w:hint="eastAsia"/>
          <w:lang w:eastAsia="zh-CN"/>
        </w:rPr>
        <w:t>Considering the parameters u</w:t>
      </w:r>
      <w:r w:rsidRPr="00FA6B5E">
        <w:t>niformity</w:t>
      </w:r>
      <w:r>
        <w:rPr>
          <w:rFonts w:hint="eastAsia"/>
          <w:lang w:eastAsia="zh-CN"/>
        </w:rPr>
        <w:t xml:space="preserve"> for all antenna configurations, we propose that </w:t>
      </w:r>
      <w:r w:rsidRPr="00C75BCF">
        <w:rPr>
          <w:lang w:eastAsia="zh-CN"/>
        </w:rPr>
        <w:t>value of vertical direction correlation</w:t>
      </w:r>
      <w:r>
        <w:rPr>
          <w:rFonts w:hint="eastAsia"/>
          <w:lang w:eastAsia="zh-CN"/>
        </w:rPr>
        <w:t xml:space="preserve"> parameter </w:t>
      </w:r>
      <w:r w:rsidRPr="00C03620">
        <w:rPr>
          <w:i/>
          <w:lang w:val="en-US" w:eastAsia="zh-CN"/>
        </w:rPr>
        <w:t>α</w:t>
      </w:r>
      <w:r>
        <w:rPr>
          <w:rFonts w:hint="eastAsia"/>
          <w:i/>
          <w:lang w:val="en-US" w:eastAsia="zh-CN"/>
        </w:rPr>
        <w:t xml:space="preserve">1 </w:t>
      </w:r>
      <w:r w:rsidRPr="00FA6B5E">
        <w:rPr>
          <w:rFonts w:hint="eastAsia"/>
          <w:lang w:val="en-US" w:eastAsia="zh-CN"/>
        </w:rPr>
        <w:t>equal to 0.9</w:t>
      </w:r>
      <w:r w:rsidR="00354EBC">
        <w:rPr>
          <w:rFonts w:hint="eastAsia"/>
          <w:lang w:val="en-US" w:eastAsia="zh-CN"/>
        </w:rPr>
        <w:t>. And this value</w:t>
      </w:r>
      <w:r>
        <w:rPr>
          <w:rFonts w:hint="eastAsia"/>
          <w:lang w:val="en-US" w:eastAsia="zh-CN"/>
        </w:rPr>
        <w:t xml:space="preserve"> is same to the </w:t>
      </w:r>
      <w:r>
        <w:rPr>
          <w:rFonts w:hint="eastAsia"/>
          <w:lang w:eastAsia="zh-CN"/>
        </w:rPr>
        <w:t>horizontal</w:t>
      </w:r>
      <w:r w:rsidRPr="00C75BCF">
        <w:rPr>
          <w:lang w:eastAsia="zh-CN"/>
        </w:rPr>
        <w:t xml:space="preserve"> direction correlation</w:t>
      </w:r>
      <w:r>
        <w:rPr>
          <w:rFonts w:hint="eastAsia"/>
          <w:lang w:eastAsia="zh-CN"/>
        </w:rPr>
        <w:t xml:space="preserve"> parameter </w:t>
      </w:r>
      <w:r w:rsidRPr="00C03620">
        <w:rPr>
          <w:i/>
          <w:lang w:val="en-US" w:eastAsia="zh-CN"/>
        </w:rPr>
        <w:t>α</w:t>
      </w:r>
      <w:r>
        <w:rPr>
          <w:rFonts w:hint="eastAsia"/>
          <w:i/>
          <w:lang w:val="en-US" w:eastAsia="zh-CN"/>
        </w:rPr>
        <w:t>2</w:t>
      </w:r>
      <w:r w:rsidR="00354EBC">
        <w:rPr>
          <w:rFonts w:hint="eastAsia"/>
          <w:lang w:val="en-US" w:eastAsia="zh-CN"/>
        </w:rPr>
        <w:t xml:space="preserve">, which is reused from the lagecy value of parameter </w:t>
      </w:r>
      <w:r w:rsidR="00354EBC" w:rsidRPr="00C03620">
        <w:rPr>
          <w:i/>
          <w:lang w:val="en-US" w:eastAsia="zh-CN"/>
        </w:rPr>
        <w:t>α</w:t>
      </w:r>
      <w:r w:rsidRPr="00354EBC">
        <w:rPr>
          <w:rFonts w:hint="eastAsia"/>
          <w:lang w:val="en-US" w:eastAsia="zh-CN"/>
        </w:rPr>
        <w:t>.</w:t>
      </w:r>
    </w:p>
    <w:p w:rsidR="00000000" w:rsidRDefault="00555CBB" w:rsidP="00CC04B2">
      <w:pPr>
        <w:spacing w:afterLines="50"/>
        <w:jc w:val="both"/>
        <w:rPr>
          <w:lang w:val="en-US" w:eastAsia="zh-CN"/>
        </w:rPr>
      </w:pPr>
    </w:p>
    <w:p w:rsidR="00000000" w:rsidRDefault="009229B2" w:rsidP="00CC04B2">
      <w:pPr>
        <w:spacing w:afterLines="50"/>
        <w:jc w:val="both"/>
        <w:rPr>
          <w:u w:val="single"/>
        </w:rPr>
      </w:pPr>
      <w:r w:rsidRPr="00FA6B5E">
        <w:rPr>
          <w:rFonts w:hint="eastAsia"/>
          <w:b/>
          <w:i/>
          <w:noProof/>
          <w:u w:val="single"/>
          <w:lang w:eastAsia="zh-CN"/>
        </w:rPr>
        <w:t>Proposal</w:t>
      </w:r>
      <w:r w:rsidR="000D035A">
        <w:rPr>
          <w:rFonts w:hint="eastAsia"/>
          <w:b/>
          <w:i/>
          <w:noProof/>
          <w:u w:val="single"/>
          <w:lang w:eastAsia="zh-CN"/>
        </w:rPr>
        <w:t xml:space="preserve"> </w:t>
      </w:r>
      <w:r w:rsidR="00FA6B5E">
        <w:rPr>
          <w:rFonts w:hint="eastAsia"/>
          <w:b/>
          <w:i/>
          <w:noProof/>
          <w:u w:val="single"/>
          <w:lang w:eastAsia="zh-CN"/>
        </w:rPr>
        <w:t>4</w:t>
      </w:r>
      <w:r w:rsidRPr="00FA6B5E">
        <w:rPr>
          <w:rFonts w:hint="eastAsia"/>
          <w:b/>
          <w:i/>
          <w:noProof/>
          <w:u w:val="single"/>
          <w:lang w:eastAsia="zh-CN"/>
        </w:rPr>
        <w:t>:</w:t>
      </w:r>
      <w:r w:rsidR="00FA6B5E" w:rsidRPr="00FA6B5E">
        <w:rPr>
          <w:rFonts w:hint="eastAsia"/>
          <w:b/>
          <w:i/>
          <w:noProof/>
          <w:u w:val="single"/>
          <w:lang w:eastAsia="zh-CN"/>
        </w:rPr>
        <w:t xml:space="preserve"> </w:t>
      </w:r>
      <w:r w:rsidRPr="00FA6B5E">
        <w:rPr>
          <w:u w:val="single"/>
        </w:rPr>
        <w:t xml:space="preserve">The values for parameters </w:t>
      </w:r>
      <w:r w:rsidRPr="00FA6B5E">
        <w:rPr>
          <w:i/>
          <w:u w:val="single"/>
        </w:rPr>
        <w:t>α</w:t>
      </w:r>
      <w:r w:rsidRPr="00FA6B5E">
        <w:rPr>
          <w:rFonts w:hint="eastAsia"/>
          <w:i/>
          <w:u w:val="single"/>
        </w:rPr>
        <w:t xml:space="preserve">1, </w:t>
      </w:r>
      <w:r w:rsidRPr="00FA6B5E">
        <w:rPr>
          <w:i/>
          <w:u w:val="single"/>
        </w:rPr>
        <w:t>α</w:t>
      </w:r>
      <w:r w:rsidRPr="00FA6B5E">
        <w:rPr>
          <w:rFonts w:hint="eastAsia"/>
          <w:i/>
          <w:u w:val="single"/>
        </w:rPr>
        <w:t>2</w:t>
      </w:r>
      <w:r w:rsidRPr="00FA6B5E">
        <w:rPr>
          <w:rFonts w:hint="eastAsia"/>
          <w:u w:val="single"/>
        </w:rPr>
        <w:t xml:space="preserve">, </w:t>
      </w:r>
      <w:r w:rsidRPr="00FA6B5E">
        <w:rPr>
          <w:i/>
          <w:u w:val="single"/>
        </w:rPr>
        <w:t>β</w:t>
      </w:r>
      <w:r w:rsidRPr="00FA6B5E">
        <w:rPr>
          <w:rFonts w:hint="eastAsia"/>
          <w:u w:val="single"/>
        </w:rPr>
        <w:t xml:space="preserve"> and </w:t>
      </w:r>
      <w:r w:rsidRPr="00FA6B5E">
        <w:rPr>
          <w:i/>
          <w:u w:val="single"/>
        </w:rPr>
        <w:t>γ</w:t>
      </w:r>
      <w:r w:rsidRPr="00FA6B5E">
        <w:rPr>
          <w:rFonts w:hint="eastAsia"/>
          <w:u w:val="single"/>
        </w:rPr>
        <w:t xml:space="preserve"> </w:t>
      </w:r>
      <w:r w:rsidRPr="00FA6B5E">
        <w:rPr>
          <w:u w:val="single"/>
        </w:rPr>
        <w:t xml:space="preserve">for high spatial correlation are </w:t>
      </w:r>
      <w:r w:rsidRPr="00FA6B5E">
        <w:rPr>
          <w:rFonts w:hint="eastAsia"/>
          <w:u w:val="single"/>
        </w:rPr>
        <w:t>as below</w:t>
      </w:r>
      <w:r w:rsidRPr="00FA6B5E">
        <w:rPr>
          <w:u w:val="single"/>
        </w:rPr>
        <w:t>.</w:t>
      </w:r>
    </w:p>
    <w:tbl>
      <w:tblPr>
        <w:tblW w:w="0" w:type="auto"/>
        <w:jc w:val="center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98"/>
        <w:gridCol w:w="2294"/>
        <w:gridCol w:w="2294"/>
        <w:gridCol w:w="2294"/>
      </w:tblGrid>
      <w:tr w:rsidR="009229B2" w:rsidRPr="00396AEF" w:rsidTr="00FA6B5E">
        <w:trPr>
          <w:jc w:val="center"/>
        </w:trPr>
        <w:tc>
          <w:tcPr>
            <w:tcW w:w="0" w:type="auto"/>
            <w:gridSpan w:val="4"/>
            <w:vAlign w:val="center"/>
          </w:tcPr>
          <w:p w:rsidR="009229B2" w:rsidRPr="00396AEF" w:rsidRDefault="009229B2" w:rsidP="00EF5150">
            <w:pPr>
              <w:pStyle w:val="TAH"/>
            </w:pPr>
            <w:r w:rsidRPr="00396AEF">
              <w:t>High spatial correlation</w:t>
            </w:r>
          </w:p>
        </w:tc>
      </w:tr>
      <w:tr w:rsidR="009229B2" w:rsidRPr="00396AEF" w:rsidTr="00FA6B5E">
        <w:trPr>
          <w:jc w:val="center"/>
        </w:trPr>
        <w:tc>
          <w:tcPr>
            <w:tcW w:w="0" w:type="auto"/>
            <w:vAlign w:val="center"/>
          </w:tcPr>
          <w:p w:rsidR="009229B2" w:rsidRPr="00396AEF" w:rsidRDefault="009229B2" w:rsidP="00EF5150">
            <w:pPr>
              <w:pStyle w:val="TAC"/>
              <w:rPr>
                <w:rFonts w:ascii="Symbol" w:hAnsi="Symbol"/>
                <w:lang w:eastAsia="zh-CN"/>
              </w:rPr>
            </w:pPr>
            <w:r w:rsidRPr="00396AEF">
              <w:rPr>
                <w:rFonts w:ascii="Symbol" w:hAnsi="Symbol"/>
              </w:rPr>
              <w:t></w:t>
            </w:r>
            <w:r>
              <w:rPr>
                <w:rFonts w:ascii="Symbol" w:hAnsi="Symbol"/>
                <w:lang w:eastAsia="zh-CN"/>
              </w:rPr>
              <w:t></w:t>
            </w:r>
          </w:p>
        </w:tc>
        <w:tc>
          <w:tcPr>
            <w:tcW w:w="0" w:type="auto"/>
            <w:vAlign w:val="center"/>
          </w:tcPr>
          <w:p w:rsidR="009229B2" w:rsidRPr="00396AEF" w:rsidRDefault="009229B2" w:rsidP="00EF5150">
            <w:pPr>
              <w:pStyle w:val="TAC"/>
              <w:rPr>
                <w:rFonts w:ascii="Symbol" w:hAnsi="Symbol"/>
                <w:lang w:eastAsia="zh-CN"/>
              </w:rPr>
            </w:pPr>
            <w:r w:rsidRPr="00396AEF">
              <w:rPr>
                <w:rFonts w:ascii="Symbol" w:hAnsi="Symbol"/>
              </w:rPr>
              <w:t></w:t>
            </w:r>
            <w:r>
              <w:rPr>
                <w:rFonts w:ascii="Symbol" w:hAnsi="Symbol"/>
                <w:lang w:eastAsia="zh-CN"/>
              </w:rPr>
              <w:t></w:t>
            </w:r>
          </w:p>
        </w:tc>
        <w:tc>
          <w:tcPr>
            <w:tcW w:w="0" w:type="auto"/>
            <w:vAlign w:val="center"/>
          </w:tcPr>
          <w:p w:rsidR="009229B2" w:rsidRPr="00396AEF" w:rsidRDefault="009229B2" w:rsidP="00EF5150">
            <w:pPr>
              <w:pStyle w:val="TAC"/>
              <w:rPr>
                <w:rFonts w:ascii="Symbol" w:hAnsi="Symbol"/>
              </w:rPr>
            </w:pPr>
            <w:r w:rsidRPr="00396AEF">
              <w:rPr>
                <w:rFonts w:ascii="Symbol" w:hAnsi="Symbol"/>
              </w:rPr>
              <w:t></w:t>
            </w:r>
          </w:p>
        </w:tc>
        <w:tc>
          <w:tcPr>
            <w:tcW w:w="0" w:type="auto"/>
            <w:vAlign w:val="center"/>
          </w:tcPr>
          <w:p w:rsidR="009229B2" w:rsidRPr="00396AEF" w:rsidRDefault="009229B2" w:rsidP="00EF5150">
            <w:pPr>
              <w:pStyle w:val="TAC"/>
              <w:rPr>
                <w:rFonts w:ascii="Symbol" w:hAnsi="Symbol"/>
              </w:rPr>
            </w:pPr>
            <w:r w:rsidRPr="00396AEF">
              <w:rPr>
                <w:rFonts w:ascii="Symbol" w:hAnsi="Symbol"/>
              </w:rPr>
              <w:t></w:t>
            </w:r>
          </w:p>
        </w:tc>
      </w:tr>
      <w:tr w:rsidR="009229B2" w:rsidRPr="00396AEF" w:rsidTr="00FA6B5E">
        <w:trPr>
          <w:jc w:val="center"/>
        </w:trPr>
        <w:tc>
          <w:tcPr>
            <w:tcW w:w="0" w:type="auto"/>
            <w:vAlign w:val="center"/>
          </w:tcPr>
          <w:p w:rsidR="009229B2" w:rsidRPr="00396AEF" w:rsidRDefault="009229B2" w:rsidP="00EF5150">
            <w:pPr>
              <w:pStyle w:val="TAC"/>
            </w:pPr>
            <w:r w:rsidRPr="00396AEF">
              <w:t>0.9</w:t>
            </w:r>
          </w:p>
        </w:tc>
        <w:tc>
          <w:tcPr>
            <w:tcW w:w="0" w:type="auto"/>
            <w:vAlign w:val="center"/>
          </w:tcPr>
          <w:p w:rsidR="009229B2" w:rsidRPr="00396AEF" w:rsidRDefault="009229B2" w:rsidP="00EF5150">
            <w:pPr>
              <w:pStyle w:val="TAC"/>
            </w:pPr>
            <w:r w:rsidRPr="00396AEF">
              <w:t>0.9</w:t>
            </w:r>
          </w:p>
        </w:tc>
        <w:tc>
          <w:tcPr>
            <w:tcW w:w="0" w:type="auto"/>
            <w:vAlign w:val="center"/>
          </w:tcPr>
          <w:p w:rsidR="009229B2" w:rsidRPr="00396AEF" w:rsidRDefault="009229B2" w:rsidP="00EF5150">
            <w:pPr>
              <w:pStyle w:val="TAC"/>
            </w:pPr>
            <w:r w:rsidRPr="00396AEF">
              <w:t>0.9</w:t>
            </w:r>
          </w:p>
        </w:tc>
        <w:tc>
          <w:tcPr>
            <w:tcW w:w="0" w:type="auto"/>
            <w:vAlign w:val="center"/>
          </w:tcPr>
          <w:p w:rsidR="009229B2" w:rsidRPr="00396AEF" w:rsidRDefault="009229B2" w:rsidP="00EF5150">
            <w:pPr>
              <w:pStyle w:val="TAC"/>
              <w:rPr>
                <w:lang w:eastAsia="zh-CN"/>
              </w:rPr>
            </w:pPr>
            <w:r w:rsidRPr="00396AEF">
              <w:rPr>
                <w:rFonts w:hint="eastAsia"/>
              </w:rPr>
              <w:t>0.3</w:t>
            </w:r>
          </w:p>
        </w:tc>
      </w:tr>
      <w:tr w:rsidR="009229B2" w:rsidRPr="00396AEF" w:rsidTr="00FA6B5E">
        <w:trPr>
          <w:jc w:val="center"/>
        </w:trPr>
        <w:tc>
          <w:tcPr>
            <w:tcW w:w="0" w:type="auto"/>
            <w:gridSpan w:val="4"/>
          </w:tcPr>
          <w:p w:rsidR="009229B2" w:rsidRDefault="009229B2" w:rsidP="00EF5150">
            <w:pPr>
              <w:pStyle w:val="TAN"/>
              <w:rPr>
                <w:rFonts w:cs="Arial"/>
              </w:rPr>
            </w:pPr>
            <w:r w:rsidRPr="00396AEF">
              <w:rPr>
                <w:rFonts w:cs="Arial"/>
              </w:rPr>
              <w:t>Note 1:</w:t>
            </w:r>
            <w:r w:rsidRPr="00396AEF">
              <w:rPr>
                <w:rFonts w:cs="Arial"/>
              </w:rPr>
              <w:tab/>
              <w:t xml:space="preserve">Value of </w:t>
            </w:r>
            <w:r w:rsidRPr="00396AEF">
              <w:rPr>
                <w:rFonts w:cs="Arial"/>
                <w:i/>
              </w:rPr>
              <w:t>α</w:t>
            </w:r>
            <w:r>
              <w:rPr>
                <w:rFonts w:cs="Arial" w:hint="eastAsia"/>
                <w:i/>
              </w:rPr>
              <w:t>1</w:t>
            </w:r>
            <w:r w:rsidRPr="00396AEF">
              <w:rPr>
                <w:rFonts w:cs="Arial" w:hint="eastAsia"/>
              </w:rPr>
              <w:t xml:space="preserve"> </w:t>
            </w:r>
            <w:r w:rsidRPr="00396AEF">
              <w:rPr>
                <w:rFonts w:cs="Arial"/>
              </w:rPr>
              <w:t xml:space="preserve">applies when more than one pair of cross-polarized antenna elements </w:t>
            </w:r>
            <w:r w:rsidR="00FA6B5E">
              <w:rPr>
                <w:rFonts w:cs="Arial" w:hint="eastAsia"/>
                <w:lang w:eastAsia="zh-CN"/>
              </w:rPr>
              <w:t>in</w:t>
            </w:r>
            <w:r w:rsidR="00FA6B5E">
              <w:t xml:space="preserve"> </w:t>
            </w:r>
            <w:r w:rsidR="00FA6B5E" w:rsidRPr="00FA6B5E">
              <w:rPr>
                <w:rFonts w:cs="Arial"/>
                <w:lang w:eastAsia="zh-CN"/>
              </w:rPr>
              <w:t>the first dimension</w:t>
            </w:r>
            <w:r w:rsidR="00FA6B5E">
              <w:rPr>
                <w:rFonts w:cs="Arial" w:hint="eastAsia"/>
                <w:lang w:eastAsia="zh-CN"/>
              </w:rPr>
              <w:t xml:space="preserve"> </w:t>
            </w:r>
            <w:r w:rsidRPr="00396AEF">
              <w:rPr>
                <w:rFonts w:cs="Arial"/>
              </w:rPr>
              <w:t>at eNB side.</w:t>
            </w:r>
          </w:p>
          <w:p w:rsidR="009229B2" w:rsidRPr="004C259C" w:rsidRDefault="009229B2" w:rsidP="00EF5150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cs="Arial" w:hint="eastAsia"/>
              </w:rPr>
              <w:t>2</w:t>
            </w:r>
            <w:r w:rsidRPr="00396AEF">
              <w:rPr>
                <w:rFonts w:cs="Arial"/>
              </w:rPr>
              <w:t>:</w:t>
            </w:r>
            <w:r w:rsidRPr="00396AEF">
              <w:rPr>
                <w:rFonts w:cs="Arial"/>
              </w:rPr>
              <w:tab/>
              <w:t xml:space="preserve">Value of </w:t>
            </w:r>
            <w:r w:rsidRPr="00396AEF">
              <w:rPr>
                <w:rFonts w:cs="Arial"/>
                <w:i/>
              </w:rPr>
              <w:t>α</w:t>
            </w:r>
            <w:r w:rsidR="00FA6B5E">
              <w:rPr>
                <w:rFonts w:cs="Arial" w:hint="eastAsia"/>
                <w:i/>
                <w:lang w:eastAsia="zh-CN"/>
              </w:rPr>
              <w:t>2</w:t>
            </w:r>
            <w:r w:rsidRPr="00396AEF">
              <w:rPr>
                <w:rFonts w:cs="Arial" w:hint="eastAsia"/>
              </w:rPr>
              <w:t xml:space="preserve"> </w:t>
            </w:r>
            <w:r w:rsidRPr="00396AEF">
              <w:rPr>
                <w:rFonts w:cs="Arial"/>
              </w:rPr>
              <w:t xml:space="preserve">applies when more than one pair of cross-polarized antenna elements </w:t>
            </w:r>
            <w:r w:rsidR="00FA6B5E">
              <w:rPr>
                <w:rFonts w:cs="Arial" w:hint="eastAsia"/>
                <w:lang w:eastAsia="zh-CN"/>
              </w:rPr>
              <w:t>in</w:t>
            </w:r>
            <w:r w:rsidR="00FA6B5E">
              <w:t xml:space="preserve"> </w:t>
            </w:r>
            <w:r w:rsidR="00FA6B5E" w:rsidRPr="00FA6B5E">
              <w:rPr>
                <w:rFonts w:cs="Arial"/>
                <w:lang w:eastAsia="zh-CN"/>
              </w:rPr>
              <w:t xml:space="preserve">the </w:t>
            </w:r>
            <w:r w:rsidR="00FA6B5E">
              <w:rPr>
                <w:rFonts w:cs="Arial" w:hint="eastAsia"/>
                <w:lang w:eastAsia="zh-CN"/>
              </w:rPr>
              <w:t>second</w:t>
            </w:r>
            <w:r w:rsidR="00FA6B5E" w:rsidRPr="00FA6B5E">
              <w:rPr>
                <w:rFonts w:cs="Arial"/>
                <w:lang w:eastAsia="zh-CN"/>
              </w:rPr>
              <w:t xml:space="preserve"> dimension</w:t>
            </w:r>
            <w:r w:rsidR="00FA6B5E" w:rsidRPr="00396AEF">
              <w:rPr>
                <w:rFonts w:cs="Arial"/>
              </w:rPr>
              <w:t xml:space="preserve"> </w:t>
            </w:r>
            <w:r w:rsidRPr="00396AEF">
              <w:rPr>
                <w:rFonts w:cs="Arial"/>
              </w:rPr>
              <w:t>at eNB side.</w:t>
            </w:r>
          </w:p>
          <w:p w:rsidR="009229B2" w:rsidRPr="00396AEF" w:rsidRDefault="009229B2" w:rsidP="00EF5150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cs="Arial" w:hint="eastAsia"/>
              </w:rPr>
              <w:t>3</w:t>
            </w:r>
            <w:r w:rsidRPr="00396AEF">
              <w:rPr>
                <w:rFonts w:cs="Arial"/>
              </w:rPr>
              <w:t>:</w:t>
            </w:r>
            <w:r w:rsidRPr="00396AEF">
              <w:rPr>
                <w:rFonts w:cs="Arial"/>
              </w:rPr>
              <w:tab/>
              <w:t xml:space="preserve">Value of </w:t>
            </w:r>
            <w:r w:rsidRPr="00396AEF">
              <w:rPr>
                <w:rFonts w:cs="Arial"/>
                <w:i/>
              </w:rPr>
              <w:t>β</w:t>
            </w:r>
            <w:r w:rsidRPr="00396AEF">
              <w:rPr>
                <w:rFonts w:cs="Arial"/>
              </w:rPr>
              <w:t xml:space="preserve"> applies when more than one pair of cross-polarized antenna elements at UE side.</w:t>
            </w:r>
          </w:p>
        </w:tc>
      </w:tr>
    </w:tbl>
    <w:p w:rsidR="00000000" w:rsidRDefault="00555CBB" w:rsidP="00CC04B2">
      <w:pPr>
        <w:spacing w:afterLines="50"/>
        <w:jc w:val="both"/>
        <w:rPr>
          <w:lang w:eastAsia="zh-CN"/>
        </w:rPr>
      </w:pPr>
    </w:p>
    <w:p w:rsidR="00B21E58" w:rsidRDefault="00B21E58" w:rsidP="00B21E58">
      <w:pPr>
        <w:pStyle w:val="2"/>
        <w:numPr>
          <w:ilvl w:val="1"/>
          <w:numId w:val="8"/>
        </w:numPr>
        <w:overflowPunct w:val="0"/>
        <w:autoSpaceDE w:val="0"/>
        <w:autoSpaceDN w:val="0"/>
        <w:adjustRightInd w:val="0"/>
        <w:textAlignment w:val="baseline"/>
        <w:rPr>
          <w:sz w:val="28"/>
          <w:lang w:eastAsia="zh-CN"/>
        </w:rPr>
      </w:pPr>
      <w:r>
        <w:rPr>
          <w:rFonts w:hint="eastAsia"/>
          <w:sz w:val="28"/>
          <w:lang w:eastAsia="zh-CN"/>
        </w:rPr>
        <w:t>LLS simulation results</w:t>
      </w:r>
    </w:p>
    <w:p w:rsidR="00EF5150" w:rsidRDefault="00B21E58">
      <w:pPr>
        <w:rPr>
          <w:lang w:eastAsia="zh-CN"/>
        </w:rPr>
      </w:pPr>
      <w:r w:rsidRPr="00C521EE">
        <w:rPr>
          <w:lang w:eastAsia="zh-CN"/>
        </w:rPr>
        <w:t xml:space="preserve">In </w:t>
      </w:r>
      <w:r>
        <w:rPr>
          <w:rFonts w:hint="eastAsia"/>
          <w:lang w:eastAsia="zh-CN"/>
        </w:rPr>
        <w:t>previous chapters</w:t>
      </w:r>
      <w:r w:rsidRPr="00C521EE">
        <w:rPr>
          <w:rFonts w:hint="eastAsia"/>
          <w:lang w:eastAsia="zh-CN"/>
        </w:rPr>
        <w:t>,</w:t>
      </w:r>
      <w:r w:rsidRPr="00C521EE">
        <w:rPr>
          <w:lang w:eastAsia="zh-CN"/>
        </w:rPr>
        <w:t xml:space="preserve"> we</w:t>
      </w:r>
      <w:r w:rsidRPr="00C521EE">
        <w:rPr>
          <w:rFonts w:hint="eastAsia"/>
          <w:lang w:eastAsia="zh-CN"/>
        </w:rPr>
        <w:t xml:space="preserve"> </w:t>
      </w:r>
      <w:r>
        <w:rPr>
          <w:lang w:eastAsia="zh-CN"/>
        </w:rPr>
        <w:t>analyzed</w:t>
      </w:r>
      <w:r>
        <w:rPr>
          <w:rFonts w:hint="eastAsia"/>
          <w:lang w:eastAsia="zh-CN"/>
        </w:rPr>
        <w:t xml:space="preserve"> how to model MIMO channel for FD</w:t>
      </w:r>
      <w:r w:rsidR="008D29D1"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 xml:space="preserve">MIMO with 2D planar antenna arrays in eNB side. Delatiled </w:t>
      </w:r>
      <w:r>
        <w:rPr>
          <w:lang w:eastAsia="zh-CN"/>
        </w:rPr>
        <w:t>parameters</w:t>
      </w:r>
      <w:r>
        <w:rPr>
          <w:rFonts w:hint="eastAsia"/>
          <w:lang w:eastAsia="zh-CN"/>
        </w:rPr>
        <w:t xml:space="preserve"> were derived based on capability simulation which is close to SLS 3D channel modelling.</w:t>
      </w:r>
    </w:p>
    <w:p w:rsidR="00EF5150" w:rsidRDefault="00B21E58">
      <w:pPr>
        <w:rPr>
          <w:lang w:eastAsia="zh-CN"/>
        </w:rPr>
      </w:pPr>
      <w:r>
        <w:rPr>
          <w:rFonts w:hint="eastAsia"/>
          <w:lang w:eastAsia="zh-CN"/>
        </w:rPr>
        <w:t xml:space="preserve">On the other </w:t>
      </w:r>
      <w:r w:rsidR="008D29D1">
        <w:rPr>
          <w:rFonts w:hint="eastAsia"/>
          <w:lang w:eastAsia="zh-CN"/>
        </w:rPr>
        <w:t>hand</w:t>
      </w:r>
      <w:r>
        <w:rPr>
          <w:rFonts w:hint="eastAsia"/>
          <w:lang w:eastAsia="zh-CN"/>
        </w:rPr>
        <w:t>, in order to verify the feasibility of proposed channel model for RAN4 test purpose, in [</w:t>
      </w:r>
      <w:r w:rsidR="00A05B40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], we evaluate link level throughput performance with different PMI selection method under proposed channel model </w:t>
      </w:r>
      <w:r w:rsidR="00A05B40">
        <w:rPr>
          <w:rFonts w:hint="eastAsia"/>
          <w:lang w:eastAsia="zh-CN"/>
        </w:rPr>
        <w:t>for</w:t>
      </w:r>
      <w:r>
        <w:rPr>
          <w:rFonts w:hint="eastAsia"/>
          <w:lang w:eastAsia="zh-CN"/>
        </w:rPr>
        <w:t xml:space="preserve"> 16 antteans (N</w:t>
      </w:r>
      <w:r>
        <w:rPr>
          <w:rFonts w:hint="eastAsia"/>
          <w:vertAlign w:val="subscript"/>
          <w:lang w:eastAsia="zh-CN"/>
        </w:rPr>
        <w:t>1</w:t>
      </w:r>
      <w:r>
        <w:rPr>
          <w:rFonts w:hint="eastAsia"/>
          <w:lang w:eastAsia="zh-CN"/>
        </w:rPr>
        <w:t>=2,N</w:t>
      </w:r>
      <w:r>
        <w:rPr>
          <w:rFonts w:hint="eastAsia"/>
          <w:vertAlign w:val="subscript"/>
          <w:lang w:eastAsia="zh-CN"/>
        </w:rPr>
        <w:t>2</w:t>
      </w:r>
      <w:r>
        <w:rPr>
          <w:rFonts w:hint="eastAsia"/>
          <w:lang w:eastAsia="zh-CN"/>
        </w:rPr>
        <w:t>=4,P=2)</w:t>
      </w:r>
      <w:r w:rsidR="00A05B40">
        <w:rPr>
          <w:rFonts w:hint="eastAsia"/>
          <w:lang w:eastAsia="zh-CN"/>
        </w:rPr>
        <w:t xml:space="preserve"> and 12 antenans ((N</w:t>
      </w:r>
      <w:r w:rsidR="00A05B40">
        <w:rPr>
          <w:rFonts w:hint="eastAsia"/>
          <w:vertAlign w:val="subscript"/>
          <w:lang w:eastAsia="zh-CN"/>
        </w:rPr>
        <w:t>1</w:t>
      </w:r>
      <w:r w:rsidR="00A05B40">
        <w:rPr>
          <w:rFonts w:hint="eastAsia"/>
          <w:lang w:eastAsia="zh-CN"/>
        </w:rPr>
        <w:t>=2,N</w:t>
      </w:r>
      <w:r w:rsidR="00A05B40">
        <w:rPr>
          <w:rFonts w:hint="eastAsia"/>
          <w:vertAlign w:val="subscript"/>
          <w:lang w:eastAsia="zh-CN"/>
        </w:rPr>
        <w:t>2</w:t>
      </w:r>
      <w:r w:rsidR="00A05B40">
        <w:rPr>
          <w:rFonts w:hint="eastAsia"/>
          <w:lang w:eastAsia="zh-CN"/>
        </w:rPr>
        <w:t>=3,P=2) case</w:t>
      </w:r>
      <w:r>
        <w:rPr>
          <w:rFonts w:hint="eastAsia"/>
          <w:lang w:eastAsia="zh-CN"/>
        </w:rPr>
        <w:t xml:space="preserve">.  </w:t>
      </w:r>
    </w:p>
    <w:p w:rsidR="00EF5150" w:rsidRDefault="00A05B40">
      <w:pPr>
        <w:rPr>
          <w:lang w:eastAsia="zh-CN"/>
        </w:rPr>
      </w:pPr>
      <w:r>
        <w:rPr>
          <w:rFonts w:hint="eastAsia"/>
          <w:lang w:eastAsia="zh-CN"/>
        </w:rPr>
        <w:t xml:space="preserve">Based on simulation results, we observed that under proposed channel modelling, there is large performance gap between </w:t>
      </w:r>
      <w:r>
        <w:rPr>
          <w:lang w:eastAsia="zh-CN"/>
        </w:rPr>
        <w:t>following</w:t>
      </w:r>
      <w:r>
        <w:rPr>
          <w:rFonts w:hint="eastAsia"/>
          <w:lang w:eastAsia="zh-CN"/>
        </w:rPr>
        <w:t xml:space="preserve"> PMI and random PMI. Also in [6], we </w:t>
      </w:r>
      <w:r>
        <w:rPr>
          <w:lang w:eastAsia="zh-CN"/>
        </w:rPr>
        <w:t>proposed</w:t>
      </w:r>
      <w:r>
        <w:rPr>
          <w:rFonts w:hint="eastAsia"/>
          <w:lang w:eastAsia="zh-CN"/>
        </w:rPr>
        <w:t xml:space="preserve"> some beam steering </w:t>
      </w:r>
      <w:r>
        <w:rPr>
          <w:lang w:eastAsia="zh-CN"/>
        </w:rPr>
        <w:t>approach</w:t>
      </w:r>
      <w:r>
        <w:rPr>
          <w:rFonts w:hint="eastAsia"/>
          <w:lang w:eastAsia="zh-CN"/>
        </w:rPr>
        <w:t xml:space="preserve"> to randomize </w:t>
      </w:r>
      <w:r>
        <w:rPr>
          <w:lang w:eastAsia="zh-CN"/>
        </w:rPr>
        <w:t>channel</w:t>
      </w:r>
      <w:r>
        <w:rPr>
          <w:rFonts w:hint="eastAsia"/>
          <w:lang w:eastAsia="zh-CN"/>
        </w:rPr>
        <w:t xml:space="preserve"> beam directions in both </w:t>
      </w:r>
      <w:r>
        <w:rPr>
          <w:lang w:eastAsia="zh-CN"/>
        </w:rPr>
        <w:t>vertical</w:t>
      </w:r>
      <w:r>
        <w:rPr>
          <w:rFonts w:hint="eastAsia"/>
          <w:lang w:eastAsia="zh-CN"/>
        </w:rPr>
        <w:t xml:space="preserve"> direction and horizontal direction.</w:t>
      </w:r>
    </w:p>
    <w:p w:rsidR="00000000" w:rsidRDefault="00EF5150" w:rsidP="00CC04B2">
      <w:pPr>
        <w:spacing w:afterLines="50"/>
        <w:jc w:val="bo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2991248" cy="2216150"/>
            <wp:effectExtent l="1905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0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1248" cy="2216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>
            <wp:extent cx="3060700" cy="2216235"/>
            <wp:effectExtent l="19050" t="0" r="635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0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566" cy="22161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82934" w:rsidRDefault="00182934" w:rsidP="00CC04B2">
      <w:pPr>
        <w:spacing w:afterLines="50"/>
        <w:jc w:val="center"/>
        <w:rPr>
          <w:b/>
          <w:bCs/>
          <w:szCs w:val="22"/>
          <w:lang w:eastAsia="zh-CN"/>
        </w:rPr>
      </w:pPr>
      <w:r w:rsidRPr="00182934">
        <w:rPr>
          <w:b/>
          <w:bCs/>
          <w:szCs w:val="22"/>
          <w:lang w:eastAsia="zh-CN"/>
        </w:rPr>
        <w:t xml:space="preserve">Figure </w:t>
      </w:r>
      <w:r w:rsidR="00804AB1">
        <w:rPr>
          <w:rFonts w:hint="eastAsia"/>
          <w:b/>
          <w:bCs/>
          <w:szCs w:val="22"/>
          <w:lang w:eastAsia="zh-CN"/>
        </w:rPr>
        <w:t>6</w:t>
      </w:r>
      <w:r w:rsidRPr="00182934">
        <w:rPr>
          <w:b/>
          <w:bCs/>
          <w:szCs w:val="22"/>
          <w:lang w:eastAsia="zh-CN"/>
        </w:rPr>
        <w:t xml:space="preserve">: Absolute </w:t>
      </w:r>
      <w:r w:rsidR="00804AB1">
        <w:rPr>
          <w:rFonts w:hint="eastAsia"/>
          <w:b/>
          <w:bCs/>
          <w:szCs w:val="22"/>
          <w:lang w:eastAsia="zh-CN"/>
        </w:rPr>
        <w:t>t</w:t>
      </w:r>
      <w:r w:rsidRPr="00182934">
        <w:rPr>
          <w:b/>
          <w:bCs/>
          <w:szCs w:val="22"/>
          <w:lang w:eastAsia="zh-CN"/>
        </w:rPr>
        <w:t xml:space="preserve">hroughput for </w:t>
      </w:r>
      <w:r w:rsidR="00804AB1" w:rsidRPr="00804AB1">
        <w:rPr>
          <w:b/>
          <w:bCs/>
          <w:szCs w:val="22"/>
          <w:lang w:eastAsia="zh-CN"/>
        </w:rPr>
        <w:t>PMI</w:t>
      </w:r>
      <w:r w:rsidR="00804AB1" w:rsidRPr="00804AB1" w:rsidDel="00804AB1">
        <w:rPr>
          <w:rFonts w:hint="eastAsia"/>
          <w:b/>
          <w:bCs/>
          <w:szCs w:val="22"/>
          <w:lang w:eastAsia="zh-CN"/>
        </w:rPr>
        <w:t xml:space="preserve"> </w:t>
      </w:r>
      <w:r w:rsidR="00804AB1">
        <w:rPr>
          <w:rFonts w:hint="eastAsia"/>
          <w:b/>
          <w:bCs/>
          <w:szCs w:val="22"/>
          <w:lang w:eastAsia="zh-CN"/>
        </w:rPr>
        <w:t>test</w:t>
      </w:r>
      <w:r w:rsidRPr="00182934">
        <w:rPr>
          <w:b/>
          <w:bCs/>
          <w:szCs w:val="22"/>
          <w:lang w:eastAsia="zh-CN"/>
        </w:rPr>
        <w:t xml:space="preserve"> from [6] </w:t>
      </w:r>
      <w:r w:rsidR="00804AB1">
        <w:rPr>
          <w:rFonts w:hint="eastAsia"/>
          <w:b/>
          <w:bCs/>
          <w:szCs w:val="22"/>
          <w:lang w:eastAsia="zh-CN"/>
        </w:rPr>
        <w:t>(left for m</w:t>
      </w:r>
      <w:r w:rsidR="00804AB1" w:rsidRPr="00804AB1">
        <w:rPr>
          <w:rFonts w:hint="eastAsia"/>
          <w:b/>
          <w:bCs/>
          <w:szCs w:val="22"/>
          <w:lang w:eastAsia="zh-CN"/>
        </w:rPr>
        <w:t>ultiple</w:t>
      </w:r>
      <w:r w:rsidR="00804AB1" w:rsidRPr="00804AB1">
        <w:rPr>
          <w:b/>
          <w:bCs/>
          <w:szCs w:val="22"/>
          <w:lang w:eastAsia="zh-CN"/>
        </w:rPr>
        <w:t xml:space="preserve"> PMI</w:t>
      </w:r>
      <w:r w:rsidR="00804AB1">
        <w:rPr>
          <w:rFonts w:hint="eastAsia"/>
          <w:b/>
          <w:bCs/>
          <w:szCs w:val="22"/>
          <w:lang w:eastAsia="zh-CN"/>
        </w:rPr>
        <w:t xml:space="preserve"> and right for </w:t>
      </w:r>
      <w:r w:rsidR="00804AB1" w:rsidRPr="00804AB1">
        <w:rPr>
          <w:b/>
          <w:bCs/>
          <w:szCs w:val="22"/>
          <w:lang w:eastAsia="zh-CN"/>
        </w:rPr>
        <w:t>single PMI</w:t>
      </w:r>
      <w:r w:rsidR="00804AB1">
        <w:rPr>
          <w:rFonts w:hint="eastAsia"/>
          <w:b/>
          <w:bCs/>
          <w:szCs w:val="22"/>
          <w:lang w:eastAsia="zh-CN"/>
        </w:rPr>
        <w:t>)</w:t>
      </w:r>
    </w:p>
    <w:p w:rsidR="00182934" w:rsidRPr="00182934" w:rsidRDefault="00182934" w:rsidP="00CC04B2">
      <w:pPr>
        <w:spacing w:after="120"/>
        <w:rPr>
          <w:b/>
          <w:bCs/>
          <w:szCs w:val="22"/>
          <w:lang w:eastAsia="zh-CN"/>
        </w:rPr>
      </w:pPr>
    </w:p>
    <w:p w:rsidR="00A0527B" w:rsidRPr="00245136" w:rsidRDefault="00A0527B" w:rsidP="00245136">
      <w:pPr>
        <w:pStyle w:val="1"/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sz w:val="32"/>
          <w:szCs w:val="36"/>
        </w:rPr>
      </w:pPr>
      <w:r w:rsidRPr="00245136">
        <w:rPr>
          <w:rFonts w:cs="Arial" w:hint="eastAsia"/>
          <w:sz w:val="32"/>
          <w:szCs w:val="36"/>
        </w:rPr>
        <w:lastRenderedPageBreak/>
        <w:t>Conclusion</w:t>
      </w:r>
    </w:p>
    <w:p w:rsidR="00E67818" w:rsidRPr="00C521EE" w:rsidRDefault="00E67818" w:rsidP="00E67818">
      <w:pPr>
        <w:spacing w:after="60"/>
        <w:jc w:val="both"/>
        <w:rPr>
          <w:lang w:eastAsia="zh-CN"/>
        </w:rPr>
      </w:pPr>
      <w:r w:rsidRPr="00C521EE">
        <w:rPr>
          <w:lang w:eastAsia="zh-CN"/>
        </w:rPr>
        <w:t>In this contribution</w:t>
      </w:r>
      <w:r w:rsidRPr="00C521EE">
        <w:rPr>
          <w:rFonts w:hint="eastAsia"/>
          <w:lang w:eastAsia="zh-CN"/>
        </w:rPr>
        <w:t>,</w:t>
      </w:r>
      <w:r w:rsidRPr="00C521EE">
        <w:rPr>
          <w:lang w:eastAsia="zh-CN"/>
        </w:rPr>
        <w:t xml:space="preserve"> </w:t>
      </w:r>
      <w:r w:rsidR="00913A18">
        <w:rPr>
          <w:rFonts w:hint="eastAsia"/>
          <w:lang w:eastAsia="zh-CN"/>
        </w:rPr>
        <w:t xml:space="preserve">firstly </w:t>
      </w:r>
      <w:r w:rsidRPr="00C521EE">
        <w:rPr>
          <w:lang w:eastAsia="zh-CN"/>
        </w:rPr>
        <w:t>we</w:t>
      </w:r>
      <w:r w:rsidRPr="00C521EE">
        <w:rPr>
          <w:rFonts w:hint="eastAsia"/>
          <w:lang w:eastAsia="zh-CN"/>
        </w:rPr>
        <w:t xml:space="preserve"> </w:t>
      </w:r>
      <w:r w:rsidR="00913A18">
        <w:rPr>
          <w:rFonts w:hint="eastAsia"/>
          <w:lang w:eastAsia="zh-CN"/>
        </w:rPr>
        <w:t>discussed</w:t>
      </w:r>
      <w:r w:rsidRPr="00C521EE">
        <w:rPr>
          <w:rFonts w:hint="eastAsia"/>
          <w:lang w:eastAsia="zh-CN"/>
        </w:rPr>
        <w:t xml:space="preserve"> </w:t>
      </w:r>
      <w:r w:rsidRPr="00C521EE">
        <w:rPr>
          <w:lang w:eastAsia="zh-CN"/>
        </w:rPr>
        <w:t>the channel model for EB/FD MIMO performance</w:t>
      </w:r>
      <w:r w:rsidRPr="00C521EE">
        <w:rPr>
          <w:rFonts w:hint="eastAsia"/>
          <w:lang w:eastAsia="zh-CN"/>
        </w:rPr>
        <w:t xml:space="preserve"> requirement evaluation.</w:t>
      </w:r>
      <w:r>
        <w:rPr>
          <w:rFonts w:hint="eastAsia"/>
          <w:lang w:eastAsia="zh-CN"/>
        </w:rPr>
        <w:t xml:space="preserve"> </w:t>
      </w:r>
      <w:r w:rsidR="00913A18">
        <w:rPr>
          <w:rFonts w:hint="eastAsia"/>
          <w:lang w:eastAsia="zh-CN"/>
        </w:rPr>
        <w:t xml:space="preserve">Then </w:t>
      </w:r>
      <w:r>
        <w:rPr>
          <w:rFonts w:hint="eastAsia"/>
          <w:lang w:eastAsia="zh-CN"/>
        </w:rPr>
        <w:t xml:space="preserve">we </w:t>
      </w:r>
      <w:r w:rsidR="00EF5150">
        <w:rPr>
          <w:rFonts w:hint="eastAsia"/>
          <w:lang w:eastAsia="zh-CN"/>
        </w:rPr>
        <w:t xml:space="preserve">provided </w:t>
      </w:r>
      <w:r w:rsidRPr="00C521EE">
        <w:rPr>
          <w:rFonts w:hint="eastAsia"/>
          <w:lang w:eastAsia="zh-CN"/>
        </w:rPr>
        <w:t>evaluation</w:t>
      </w:r>
      <w:r>
        <w:rPr>
          <w:rFonts w:hint="eastAsia"/>
          <w:lang w:eastAsia="zh-CN"/>
        </w:rPr>
        <w:t xml:space="preserve"> results of the channel capacity for different antenna configurations.</w:t>
      </w:r>
      <w:r w:rsidR="00A05B40">
        <w:rPr>
          <w:rFonts w:hint="eastAsia"/>
          <w:lang w:eastAsia="zh-CN"/>
        </w:rPr>
        <w:t xml:space="preserve"> Based on our analysis, the proposed channel modelling based on </w:t>
      </w:r>
      <w:r w:rsidR="00913A18">
        <w:rPr>
          <w:rFonts w:hint="eastAsia"/>
          <w:lang w:eastAsia="zh-CN"/>
        </w:rPr>
        <w:t xml:space="preserve">existing RAN4 </w:t>
      </w:r>
      <w:r w:rsidR="00913A18">
        <w:rPr>
          <w:lang w:eastAsia="zh-CN"/>
        </w:rPr>
        <w:t>methodolgy is</w:t>
      </w:r>
      <w:r w:rsidR="00A05B40">
        <w:rPr>
          <w:rFonts w:hint="eastAsia"/>
          <w:lang w:eastAsia="zh-CN"/>
        </w:rPr>
        <w:t xml:space="preserve"> closed to SLS 3D channel modelling which target for 2D planar anteanna arrays</w:t>
      </w:r>
      <w:r w:rsidR="00EF5150">
        <w:rPr>
          <w:rFonts w:hint="eastAsia"/>
          <w:lang w:eastAsia="zh-CN"/>
        </w:rPr>
        <w:t>,</w:t>
      </w:r>
      <w:r w:rsidR="00A05B40">
        <w:rPr>
          <w:rFonts w:hint="eastAsia"/>
          <w:lang w:eastAsia="zh-CN"/>
        </w:rPr>
        <w:t xml:space="preserve"> meantime it</w:t>
      </w:r>
      <w:r w:rsidR="00A05B40">
        <w:rPr>
          <w:lang w:eastAsia="zh-CN"/>
        </w:rPr>
        <w:t>’</w:t>
      </w:r>
      <w:r w:rsidR="00A05B40">
        <w:rPr>
          <w:rFonts w:hint="eastAsia"/>
          <w:lang w:eastAsia="zh-CN"/>
        </w:rPr>
        <w:t>s feasible for RAN4 simulation and TE</w:t>
      </w:r>
      <w:r w:rsidR="00A05B40">
        <w:rPr>
          <w:lang w:eastAsia="zh-CN"/>
        </w:rPr>
        <w:t>’</w:t>
      </w:r>
      <w:r w:rsidR="00A05B40">
        <w:rPr>
          <w:rFonts w:hint="eastAsia"/>
          <w:lang w:eastAsia="zh-CN"/>
        </w:rPr>
        <w:t xml:space="preserve">s </w:t>
      </w:r>
      <w:r w:rsidR="00A05B40">
        <w:rPr>
          <w:lang w:eastAsia="zh-CN"/>
        </w:rPr>
        <w:t>implementation</w:t>
      </w:r>
      <w:r w:rsidR="00A05B40">
        <w:rPr>
          <w:rFonts w:hint="eastAsia"/>
          <w:lang w:eastAsia="zh-CN"/>
        </w:rPr>
        <w:t xml:space="preserve">. </w:t>
      </w:r>
      <w:r w:rsidR="0018325A">
        <w:rPr>
          <w:rFonts w:hint="eastAsia"/>
          <w:lang w:eastAsia="zh-CN"/>
        </w:rPr>
        <w:t xml:space="preserve">Also based on link level evaluation, such propsed channel modelling is feasible to </w:t>
      </w:r>
      <w:r w:rsidR="0018325A">
        <w:rPr>
          <w:lang w:eastAsia="zh-CN"/>
        </w:rPr>
        <w:t>discriminate</w:t>
      </w:r>
      <w:r w:rsidR="0018325A">
        <w:rPr>
          <w:rFonts w:hint="eastAsia"/>
          <w:lang w:eastAsia="zh-CN"/>
        </w:rPr>
        <w:t xml:space="preserve"> different UE </w:t>
      </w:r>
      <w:r w:rsidR="0018325A">
        <w:rPr>
          <w:lang w:eastAsia="zh-CN"/>
        </w:rPr>
        <w:t>behaviour</w:t>
      </w:r>
      <w:r w:rsidR="0018325A">
        <w:rPr>
          <w:rFonts w:hint="eastAsia"/>
          <w:lang w:eastAsia="zh-CN"/>
        </w:rPr>
        <w:t xml:space="preserve"> which can serve RAN4 test purpose of verifying UE reporting PMI accuracy very well.</w:t>
      </w:r>
    </w:p>
    <w:p w:rsidR="00000000" w:rsidRDefault="00E76FD2" w:rsidP="00CC04B2">
      <w:pPr>
        <w:spacing w:afterLines="50"/>
        <w:rPr>
          <w:lang w:val="en-US" w:eastAsia="zh-CN"/>
        </w:rPr>
      </w:pPr>
      <w:r w:rsidRPr="00D31CAA">
        <w:rPr>
          <w:rFonts w:hint="eastAsia"/>
          <w:lang w:val="en-US" w:eastAsia="zh-CN"/>
        </w:rPr>
        <w:t xml:space="preserve">The </w:t>
      </w:r>
      <w:r w:rsidR="000D035A">
        <w:rPr>
          <w:rFonts w:hint="eastAsia"/>
          <w:lang w:val="en-US" w:eastAsia="zh-CN"/>
        </w:rPr>
        <w:t>proposals and</w:t>
      </w:r>
      <w:r w:rsidRPr="00D31CAA">
        <w:rPr>
          <w:rFonts w:hint="eastAsia"/>
          <w:lang w:val="en-US" w:eastAsia="zh-CN"/>
        </w:rPr>
        <w:t xml:space="preserve"> observations are summarized as below:</w:t>
      </w:r>
    </w:p>
    <w:p w:rsidR="000D035A" w:rsidRPr="00A743EF" w:rsidRDefault="000D035A" w:rsidP="000D035A">
      <w:pPr>
        <w:spacing w:after="60"/>
        <w:jc w:val="both"/>
        <w:rPr>
          <w:szCs w:val="21"/>
          <w:u w:val="single"/>
          <w:lang w:eastAsia="zh-CN"/>
        </w:rPr>
      </w:pPr>
      <w:r w:rsidRPr="00A743EF">
        <w:rPr>
          <w:rFonts w:hint="eastAsia"/>
          <w:b/>
          <w:i/>
          <w:noProof/>
          <w:u w:val="single"/>
          <w:lang w:eastAsia="zh-CN"/>
        </w:rPr>
        <w:t>P</w:t>
      </w:r>
      <w:r w:rsidRPr="00A743EF">
        <w:rPr>
          <w:b/>
          <w:i/>
          <w:noProof/>
          <w:u w:val="single"/>
          <w:lang w:eastAsia="zh-CN"/>
        </w:rPr>
        <w:t>ropos</w:t>
      </w:r>
      <w:r w:rsidRPr="00A743EF">
        <w:rPr>
          <w:rFonts w:hint="eastAsia"/>
          <w:b/>
          <w:i/>
          <w:noProof/>
          <w:u w:val="single"/>
          <w:lang w:eastAsia="zh-CN"/>
        </w:rPr>
        <w:t>al</w:t>
      </w:r>
      <w:r w:rsidRPr="00A743EF">
        <w:rPr>
          <w:b/>
          <w:i/>
          <w:noProof/>
          <w:u w:val="single"/>
          <w:lang w:eastAsia="zh-CN"/>
        </w:rPr>
        <w:t xml:space="preserve"> 1:</w:t>
      </w:r>
      <w:r w:rsidRPr="00A743EF">
        <w:rPr>
          <w:rFonts w:hint="eastAsia"/>
          <w:b/>
          <w:i/>
          <w:noProof/>
          <w:u w:val="single"/>
          <w:lang w:eastAsia="zh-CN"/>
        </w:rPr>
        <w:t xml:space="preserve"> </w:t>
      </w:r>
      <w:r w:rsidRPr="00A743EF">
        <w:rPr>
          <w:rFonts w:hint="eastAsia"/>
          <w:u w:val="single"/>
          <w:lang w:eastAsia="zh-CN"/>
        </w:rPr>
        <w:t>Fo</w:t>
      </w:r>
      <w:r w:rsidRPr="00A743EF">
        <w:rPr>
          <w:rFonts w:hint="eastAsia"/>
          <w:szCs w:val="21"/>
          <w:u w:val="single"/>
          <w:lang w:eastAsia="zh-CN"/>
        </w:rPr>
        <w:t xml:space="preserve">r the </w:t>
      </w:r>
      <w:r w:rsidRPr="00A743EF">
        <w:rPr>
          <w:rFonts w:hint="eastAsia"/>
          <w:szCs w:val="21"/>
          <w:u w:val="single"/>
        </w:rPr>
        <w:t xml:space="preserve">spatial </w:t>
      </w:r>
      <w:r w:rsidRPr="00A743EF">
        <w:rPr>
          <w:rFonts w:hint="eastAsia"/>
          <w:szCs w:val="21"/>
          <w:u w:val="single"/>
          <w:lang w:eastAsia="zh-CN"/>
        </w:rPr>
        <w:t xml:space="preserve">correlation </w:t>
      </w:r>
      <w:r w:rsidRPr="00A743EF">
        <w:rPr>
          <w:rFonts w:hint="eastAsia"/>
          <w:szCs w:val="21"/>
          <w:u w:val="single"/>
        </w:rPr>
        <w:t xml:space="preserve">matrix </w:t>
      </w:r>
      <w:r w:rsidRPr="00A743EF">
        <w:rPr>
          <w:rFonts w:hint="eastAsia"/>
          <w:szCs w:val="21"/>
          <w:u w:val="single"/>
          <w:lang w:eastAsia="zh-CN"/>
        </w:rPr>
        <w:t xml:space="preserve">of </w:t>
      </w:r>
      <w:r w:rsidRPr="00A743EF">
        <w:rPr>
          <w:rFonts w:hint="eastAsia"/>
          <w:szCs w:val="21"/>
          <w:u w:val="single"/>
        </w:rPr>
        <w:t>cross polarized</w:t>
      </w:r>
      <w:r w:rsidRPr="00A743EF">
        <w:rPr>
          <w:rFonts w:hint="eastAsia"/>
          <w:szCs w:val="21"/>
          <w:u w:val="single"/>
          <w:lang w:eastAsia="zh-CN"/>
        </w:rPr>
        <w:t xml:space="preserve"> 2D</w:t>
      </w:r>
      <w:r w:rsidRPr="00A743EF">
        <w:rPr>
          <w:rFonts w:hint="eastAsia"/>
          <w:szCs w:val="21"/>
          <w:u w:val="single"/>
        </w:rPr>
        <w:t xml:space="preserve"> antenna</w:t>
      </w:r>
      <w:r w:rsidRPr="00A743EF">
        <w:rPr>
          <w:rFonts w:hint="eastAsia"/>
          <w:szCs w:val="21"/>
          <w:u w:val="single"/>
          <w:lang w:eastAsia="zh-CN"/>
        </w:rPr>
        <w:t xml:space="preserve"> </w:t>
      </w:r>
      <w:r w:rsidRPr="00A743EF">
        <w:rPr>
          <w:szCs w:val="21"/>
          <w:u w:val="single"/>
        </w:rPr>
        <w:t>array</w:t>
      </w:r>
      <w:r w:rsidRPr="00A743EF">
        <w:rPr>
          <w:rFonts w:hint="eastAsia"/>
          <w:szCs w:val="21"/>
          <w:u w:val="single"/>
          <w:lang w:eastAsia="zh-CN"/>
        </w:rPr>
        <w:t xml:space="preserve">, following </w:t>
      </w:r>
      <w:r w:rsidRPr="00A743EF">
        <w:rPr>
          <w:szCs w:val="21"/>
          <w:u w:val="single"/>
          <w:lang w:eastAsia="zh-CN"/>
        </w:rPr>
        <w:t>formula</w:t>
      </w:r>
      <w:r w:rsidRPr="00A743EF">
        <w:rPr>
          <w:rFonts w:hint="eastAsia"/>
          <w:szCs w:val="21"/>
          <w:u w:val="single"/>
          <w:lang w:eastAsia="zh-CN"/>
        </w:rPr>
        <w:t xml:space="preserve"> can be used</w:t>
      </w:r>
      <w:r w:rsidRPr="00A743EF">
        <w:rPr>
          <w:szCs w:val="21"/>
          <w:u w:val="single"/>
          <w:lang w:eastAsia="zh-CN"/>
        </w:rPr>
        <w:t>:</w:t>
      </w:r>
    </w:p>
    <w:p w:rsidR="000D035A" w:rsidRPr="0083136C" w:rsidRDefault="000D035A" w:rsidP="000D035A">
      <w:pPr>
        <w:pStyle w:val="af1"/>
        <w:spacing w:after="120"/>
        <w:jc w:val="center"/>
        <w:rPr>
          <w:rFonts w:ascii="Times New Roman" w:hAnsi="Times New Roman"/>
          <w:b/>
          <w:i/>
          <w:noProof/>
          <w:sz w:val="22"/>
          <w:szCs w:val="22"/>
          <w:lang w:eastAsia="zh-CN"/>
        </w:rPr>
      </w:pPr>
      <w:r w:rsidRPr="00396AEF">
        <w:rPr>
          <w:position w:val="-14"/>
        </w:rPr>
        <w:object w:dxaOrig="4860" w:dyaOrig="440">
          <v:shape id="_x0000_i1068" type="#_x0000_t75" style="width:203pt;height:19.5pt" o:ole="">
            <v:imagedata r:id="rId77" o:title=""/>
          </v:shape>
          <o:OLEObject Type="Embed" ProgID="Equation.3" ShapeID="_x0000_i1068" DrawAspect="Content" ObjectID="_1516022157" r:id="rId103"/>
        </w:object>
      </w:r>
      <w:r w:rsidRPr="0083136C">
        <w:rPr>
          <w:rFonts w:ascii="Times New Roman" w:hAnsi="Times New Roman"/>
          <w:b/>
          <w:i/>
          <w:noProof/>
          <w:sz w:val="22"/>
          <w:szCs w:val="22"/>
          <w:lang w:eastAsia="zh-CN"/>
        </w:rPr>
        <w:t>.</w:t>
      </w:r>
    </w:p>
    <w:p w:rsidR="00000000" w:rsidRDefault="000D035A" w:rsidP="00CC04B2">
      <w:pPr>
        <w:spacing w:afterLines="50"/>
        <w:jc w:val="both"/>
        <w:rPr>
          <w:szCs w:val="21"/>
          <w:u w:val="single"/>
          <w:lang w:val="en-US" w:eastAsia="zh-CN"/>
        </w:rPr>
      </w:pPr>
      <w:r w:rsidRPr="00A743EF">
        <w:rPr>
          <w:rFonts w:hint="eastAsia"/>
          <w:b/>
          <w:i/>
          <w:noProof/>
          <w:u w:val="single"/>
          <w:lang w:eastAsia="zh-CN"/>
        </w:rPr>
        <w:t>P</w:t>
      </w:r>
      <w:r w:rsidRPr="00A743EF">
        <w:rPr>
          <w:b/>
          <w:i/>
          <w:noProof/>
          <w:u w:val="single"/>
          <w:lang w:eastAsia="zh-CN"/>
        </w:rPr>
        <w:t>ropos</w:t>
      </w:r>
      <w:r w:rsidRPr="00A743EF">
        <w:rPr>
          <w:rFonts w:hint="eastAsia"/>
          <w:b/>
          <w:i/>
          <w:noProof/>
          <w:u w:val="single"/>
          <w:lang w:eastAsia="zh-CN"/>
        </w:rPr>
        <w:t>al</w:t>
      </w:r>
      <w:r w:rsidRPr="00A743EF">
        <w:rPr>
          <w:b/>
          <w:i/>
          <w:noProof/>
          <w:u w:val="single"/>
          <w:lang w:eastAsia="zh-CN"/>
        </w:rPr>
        <w:t xml:space="preserve"> </w:t>
      </w:r>
      <w:r w:rsidRPr="00A743EF">
        <w:rPr>
          <w:rFonts w:hint="eastAsia"/>
          <w:b/>
          <w:i/>
          <w:noProof/>
          <w:u w:val="single"/>
          <w:lang w:eastAsia="zh-CN"/>
        </w:rPr>
        <w:t>2</w:t>
      </w:r>
      <w:r w:rsidRPr="00A743EF">
        <w:rPr>
          <w:b/>
          <w:i/>
          <w:noProof/>
          <w:u w:val="single"/>
          <w:lang w:eastAsia="zh-CN"/>
        </w:rPr>
        <w:t>:</w:t>
      </w:r>
      <w:r w:rsidRPr="00A743EF">
        <w:rPr>
          <w:rFonts w:hint="eastAsia"/>
          <w:u w:val="single"/>
          <w:lang w:val="en-US" w:eastAsia="zh-CN"/>
        </w:rPr>
        <w:t xml:space="preserve"> A</w:t>
      </w:r>
      <w:r w:rsidRPr="00A743EF">
        <w:rPr>
          <w:rFonts w:hint="eastAsia"/>
          <w:szCs w:val="21"/>
          <w:u w:val="single"/>
        </w:rPr>
        <w:t xml:space="preserve">ntenna </w:t>
      </w:r>
      <w:r w:rsidRPr="00A743EF">
        <w:rPr>
          <w:szCs w:val="21"/>
          <w:u w:val="single"/>
        </w:rPr>
        <w:t>labelling</w:t>
      </w:r>
      <w:r w:rsidRPr="00A743EF">
        <w:rPr>
          <w:rFonts w:hint="eastAsia"/>
          <w:szCs w:val="21"/>
          <w:u w:val="single"/>
          <w:lang w:eastAsia="zh-CN"/>
        </w:rPr>
        <w:t xml:space="preserve"> </w:t>
      </w:r>
      <w:r w:rsidRPr="00A743EF">
        <w:rPr>
          <w:rFonts w:hint="eastAsia"/>
          <w:szCs w:val="21"/>
          <w:u w:val="single"/>
        </w:rPr>
        <w:t>start</w:t>
      </w:r>
      <w:r w:rsidRPr="00A743EF">
        <w:rPr>
          <w:rFonts w:hint="eastAsia"/>
          <w:szCs w:val="21"/>
          <w:u w:val="single"/>
          <w:lang w:eastAsia="zh-CN"/>
        </w:rPr>
        <w:t>s</w:t>
      </w:r>
      <w:r w:rsidRPr="00A743EF">
        <w:rPr>
          <w:rFonts w:hint="eastAsia"/>
          <w:szCs w:val="21"/>
          <w:u w:val="single"/>
        </w:rPr>
        <w:t xml:space="preserve"> </w:t>
      </w:r>
      <w:r w:rsidRPr="00A743EF">
        <w:rPr>
          <w:rFonts w:hint="eastAsia"/>
          <w:szCs w:val="21"/>
          <w:u w:val="single"/>
          <w:lang w:eastAsia="zh-CN"/>
        </w:rPr>
        <w:t xml:space="preserve">at different </w:t>
      </w:r>
      <w:r w:rsidRPr="00A743EF">
        <w:rPr>
          <w:szCs w:val="21"/>
          <w:u w:val="single"/>
        </w:rPr>
        <w:t>column</w:t>
      </w:r>
      <w:r w:rsidRPr="00A743EF">
        <w:rPr>
          <w:rFonts w:hint="eastAsia"/>
          <w:szCs w:val="21"/>
          <w:u w:val="single"/>
          <w:lang w:eastAsia="zh-CN"/>
        </w:rPr>
        <w:t>s</w:t>
      </w:r>
      <w:r w:rsidRPr="00A743EF">
        <w:rPr>
          <w:rFonts w:hint="eastAsia"/>
          <w:szCs w:val="21"/>
          <w:u w:val="single"/>
        </w:rPr>
        <w:t xml:space="preserve"> </w:t>
      </w:r>
      <w:r w:rsidRPr="00A743EF">
        <w:rPr>
          <w:rFonts w:hint="eastAsia"/>
          <w:szCs w:val="21"/>
          <w:u w:val="single"/>
          <w:lang w:eastAsia="zh-CN"/>
        </w:rPr>
        <w:t>with</w:t>
      </w:r>
      <w:r w:rsidRPr="00A743EF">
        <w:rPr>
          <w:rFonts w:hint="eastAsia"/>
          <w:szCs w:val="21"/>
          <w:u w:val="single"/>
        </w:rPr>
        <w:t xml:space="preserve">in the </w:t>
      </w:r>
      <w:r w:rsidRPr="00A743EF">
        <w:rPr>
          <w:rFonts w:hint="eastAsia"/>
          <w:szCs w:val="21"/>
          <w:u w:val="single"/>
          <w:lang w:eastAsia="zh-CN"/>
        </w:rPr>
        <w:t>first</w:t>
      </w:r>
      <w:r w:rsidRPr="00A743EF">
        <w:rPr>
          <w:rFonts w:hint="eastAsia"/>
          <w:szCs w:val="21"/>
          <w:u w:val="single"/>
        </w:rPr>
        <w:t xml:space="preserve"> row (</w:t>
      </w:r>
      <w:r w:rsidRPr="00A743EF">
        <w:rPr>
          <w:rFonts w:hint="eastAsia"/>
          <w:i/>
          <w:szCs w:val="21"/>
          <w:u w:val="single"/>
        </w:rPr>
        <w:t>N2</w:t>
      </w:r>
      <w:r w:rsidRPr="00A743EF">
        <w:rPr>
          <w:szCs w:val="21"/>
          <w:u w:val="single"/>
        </w:rPr>
        <w:t>)</w:t>
      </w:r>
      <w:r w:rsidRPr="00A743EF">
        <w:rPr>
          <w:rFonts w:hint="eastAsia"/>
          <w:szCs w:val="21"/>
          <w:u w:val="single"/>
          <w:lang w:eastAsia="zh-CN"/>
        </w:rPr>
        <w:t>,</w:t>
      </w:r>
      <w:r w:rsidRPr="00A743EF">
        <w:rPr>
          <w:rFonts w:hint="eastAsia"/>
          <w:szCs w:val="21"/>
          <w:u w:val="single"/>
        </w:rPr>
        <w:t xml:space="preserve"> then go</w:t>
      </w:r>
      <w:r w:rsidRPr="00A743EF">
        <w:rPr>
          <w:rFonts w:hint="eastAsia"/>
          <w:szCs w:val="21"/>
          <w:u w:val="single"/>
          <w:lang w:eastAsia="zh-CN"/>
        </w:rPr>
        <w:t>es</w:t>
      </w:r>
      <w:r w:rsidRPr="00A743EF">
        <w:rPr>
          <w:rFonts w:hint="eastAsia"/>
          <w:szCs w:val="21"/>
          <w:u w:val="single"/>
        </w:rPr>
        <w:t xml:space="preserve"> through </w:t>
      </w:r>
      <w:r w:rsidRPr="00A743EF">
        <w:rPr>
          <w:rFonts w:hint="eastAsia"/>
          <w:szCs w:val="21"/>
          <w:u w:val="single"/>
          <w:lang w:eastAsia="zh-CN"/>
        </w:rPr>
        <w:t>all the rows</w:t>
      </w:r>
      <w:r w:rsidRPr="00A743EF">
        <w:rPr>
          <w:rFonts w:hint="eastAsia"/>
          <w:szCs w:val="21"/>
          <w:u w:val="single"/>
        </w:rPr>
        <w:t xml:space="preserve"> (N1), and at last for another </w:t>
      </w:r>
      <w:r w:rsidRPr="00A743EF">
        <w:rPr>
          <w:szCs w:val="21"/>
          <w:u w:val="single"/>
        </w:rPr>
        <w:t>polarization</w:t>
      </w:r>
      <w:r w:rsidRPr="00A743EF">
        <w:rPr>
          <w:rFonts w:hint="eastAsia"/>
          <w:szCs w:val="21"/>
          <w:u w:val="single"/>
          <w:lang w:eastAsia="zh-CN"/>
        </w:rPr>
        <w:t>.</w:t>
      </w:r>
    </w:p>
    <w:p w:rsidR="00000000" w:rsidRDefault="000D035A" w:rsidP="00CC04B2">
      <w:pPr>
        <w:spacing w:afterLines="50"/>
        <w:jc w:val="both"/>
        <w:rPr>
          <w:rFonts w:cs="TimesNewRoman"/>
          <w:szCs w:val="21"/>
          <w:u w:val="single"/>
          <w:lang w:eastAsia="zh-CN"/>
        </w:rPr>
      </w:pPr>
      <w:r w:rsidRPr="00A743EF">
        <w:rPr>
          <w:rFonts w:hint="eastAsia"/>
          <w:b/>
          <w:i/>
          <w:noProof/>
          <w:u w:val="single"/>
          <w:lang w:eastAsia="zh-CN"/>
        </w:rPr>
        <w:t>Observation</w:t>
      </w:r>
      <w:r w:rsidRPr="00A743EF">
        <w:rPr>
          <w:b/>
          <w:i/>
          <w:noProof/>
          <w:u w:val="single"/>
          <w:lang w:eastAsia="zh-CN"/>
        </w:rPr>
        <w:t xml:space="preserve"> </w:t>
      </w:r>
      <w:r w:rsidRPr="00A743EF">
        <w:rPr>
          <w:rFonts w:hint="eastAsia"/>
          <w:b/>
          <w:i/>
          <w:noProof/>
          <w:u w:val="single"/>
          <w:lang w:eastAsia="zh-CN"/>
        </w:rPr>
        <w:t>1</w:t>
      </w:r>
      <w:r w:rsidRPr="00A743EF">
        <w:rPr>
          <w:b/>
          <w:i/>
          <w:noProof/>
          <w:u w:val="single"/>
          <w:lang w:eastAsia="zh-CN"/>
        </w:rPr>
        <w:t>:</w:t>
      </w:r>
      <w:r w:rsidRPr="00A743EF">
        <w:rPr>
          <w:rFonts w:hint="eastAsia"/>
          <w:u w:val="single"/>
          <w:lang w:val="en-US" w:eastAsia="zh-CN"/>
        </w:rPr>
        <w:t xml:space="preserve"> When the a</w:t>
      </w:r>
      <w:r w:rsidRPr="00A743EF">
        <w:rPr>
          <w:rFonts w:hint="eastAsia"/>
          <w:szCs w:val="21"/>
          <w:u w:val="single"/>
        </w:rPr>
        <w:t xml:space="preserve">ntenna </w:t>
      </w:r>
      <w:r w:rsidRPr="00A743EF">
        <w:rPr>
          <w:szCs w:val="21"/>
          <w:u w:val="single"/>
        </w:rPr>
        <w:t>labelling</w:t>
      </w:r>
      <w:r w:rsidRPr="00A743EF">
        <w:rPr>
          <w:rFonts w:hint="eastAsia"/>
          <w:szCs w:val="21"/>
          <w:u w:val="single"/>
          <w:lang w:eastAsia="zh-CN"/>
        </w:rPr>
        <w:t xml:space="preserve"> </w:t>
      </w:r>
      <w:r w:rsidRPr="00A743EF">
        <w:rPr>
          <w:szCs w:val="21"/>
          <w:u w:val="single"/>
          <w:lang w:eastAsia="zh-CN"/>
        </w:rPr>
        <w:t>system</w:t>
      </w:r>
      <w:r w:rsidRPr="00A743EF">
        <w:rPr>
          <w:rFonts w:hint="eastAsia"/>
          <w:szCs w:val="21"/>
          <w:u w:val="single"/>
          <w:lang w:eastAsia="zh-CN"/>
        </w:rPr>
        <w:t xml:space="preserve"> in Proposal 2 is used, </w:t>
      </w:r>
      <w:r w:rsidRPr="00A743EF">
        <w:rPr>
          <w:rFonts w:cs="TimesNewRoman" w:hint="eastAsia"/>
          <w:szCs w:val="21"/>
          <w:u w:val="single"/>
          <w:lang w:eastAsia="zh-CN"/>
        </w:rPr>
        <w:t>there is n</w:t>
      </w:r>
      <w:r w:rsidRPr="00A743EF">
        <w:rPr>
          <w:rFonts w:cs="TimesNewRoman"/>
          <w:szCs w:val="21"/>
          <w:u w:val="single"/>
          <w:lang w:eastAsia="zh-CN"/>
        </w:rPr>
        <w:t>o impact on polarization correlation matrix Γ</w:t>
      </w:r>
      <w:r w:rsidRPr="00A743EF">
        <w:rPr>
          <w:rFonts w:hint="eastAsia"/>
          <w:u w:val="single"/>
          <w:lang w:eastAsia="zh-CN"/>
        </w:rPr>
        <w:t xml:space="preserve">and </w:t>
      </w:r>
      <w:r w:rsidRPr="00A743EF">
        <w:rPr>
          <w:u w:val="single"/>
        </w:rPr>
        <w:t>permutation matrix</w:t>
      </w:r>
      <w:r w:rsidRPr="00A743EF">
        <w:rPr>
          <w:rFonts w:hint="eastAsia"/>
          <w:u w:val="single"/>
          <w:lang w:eastAsia="zh-CN"/>
        </w:rPr>
        <w:t xml:space="preserve"> </w:t>
      </w:r>
      <w:r w:rsidRPr="00A743EF">
        <w:rPr>
          <w:rFonts w:hint="eastAsia"/>
          <w:i/>
          <w:u w:val="single"/>
          <w:lang w:eastAsia="zh-CN"/>
        </w:rPr>
        <w:t>P</w:t>
      </w:r>
      <w:r w:rsidRPr="00A743EF">
        <w:rPr>
          <w:rFonts w:cs="TimesNewRoman" w:hint="eastAsia"/>
          <w:szCs w:val="21"/>
          <w:u w:val="single"/>
          <w:lang w:eastAsia="zh-CN"/>
        </w:rPr>
        <w:t>.</w:t>
      </w:r>
    </w:p>
    <w:p w:rsidR="00000000" w:rsidRDefault="000D035A" w:rsidP="00CC04B2">
      <w:pPr>
        <w:spacing w:afterLines="50"/>
        <w:jc w:val="both"/>
        <w:rPr>
          <w:u w:val="single"/>
          <w:lang w:eastAsia="zh-CN"/>
        </w:rPr>
      </w:pPr>
      <w:r w:rsidRPr="00A743EF">
        <w:rPr>
          <w:rFonts w:hint="eastAsia"/>
          <w:b/>
          <w:i/>
          <w:noProof/>
          <w:u w:val="single"/>
          <w:lang w:eastAsia="zh-CN"/>
        </w:rPr>
        <w:t>P</w:t>
      </w:r>
      <w:r w:rsidRPr="00A743EF">
        <w:rPr>
          <w:b/>
          <w:i/>
          <w:noProof/>
          <w:u w:val="single"/>
          <w:lang w:eastAsia="zh-CN"/>
        </w:rPr>
        <w:t>ropos</w:t>
      </w:r>
      <w:r w:rsidRPr="00A743EF">
        <w:rPr>
          <w:rFonts w:hint="eastAsia"/>
          <w:b/>
          <w:i/>
          <w:noProof/>
          <w:u w:val="single"/>
          <w:lang w:eastAsia="zh-CN"/>
        </w:rPr>
        <w:t>al</w:t>
      </w:r>
      <w:r w:rsidRPr="00A743EF">
        <w:rPr>
          <w:b/>
          <w:i/>
          <w:noProof/>
          <w:u w:val="single"/>
          <w:lang w:eastAsia="zh-CN"/>
        </w:rPr>
        <w:t xml:space="preserve"> </w:t>
      </w:r>
      <w:r w:rsidRPr="00A743EF">
        <w:rPr>
          <w:rFonts w:hint="eastAsia"/>
          <w:b/>
          <w:i/>
          <w:noProof/>
          <w:u w:val="single"/>
          <w:lang w:eastAsia="zh-CN"/>
        </w:rPr>
        <w:t>3</w:t>
      </w:r>
      <w:r w:rsidRPr="00A743EF">
        <w:rPr>
          <w:b/>
          <w:i/>
          <w:noProof/>
          <w:u w:val="single"/>
          <w:lang w:eastAsia="zh-CN"/>
        </w:rPr>
        <w:t>:</w:t>
      </w:r>
      <w:r w:rsidRPr="00A743EF">
        <w:rPr>
          <w:rFonts w:hint="eastAsia"/>
          <w:u w:val="single"/>
          <w:lang w:val="en-US" w:eastAsia="zh-CN"/>
        </w:rPr>
        <w:t xml:space="preserve"> The lagecy values </w:t>
      </w:r>
      <w:r w:rsidRPr="00A743EF">
        <w:rPr>
          <w:i/>
          <w:u w:val="single"/>
        </w:rPr>
        <w:t>α</w:t>
      </w:r>
      <w:r w:rsidRPr="00A743EF">
        <w:rPr>
          <w:rFonts w:hint="eastAsia"/>
          <w:u w:val="single"/>
        </w:rPr>
        <w:t xml:space="preserve">, </w:t>
      </w:r>
      <w:r w:rsidRPr="00A743EF">
        <w:rPr>
          <w:i/>
          <w:u w:val="single"/>
        </w:rPr>
        <w:t>β</w:t>
      </w:r>
      <w:r w:rsidRPr="00A743EF">
        <w:rPr>
          <w:rFonts w:hint="eastAsia"/>
          <w:u w:val="single"/>
        </w:rPr>
        <w:t xml:space="preserve"> and </w:t>
      </w:r>
      <w:r w:rsidRPr="00A743EF">
        <w:rPr>
          <w:i/>
          <w:u w:val="single"/>
        </w:rPr>
        <w:t>γ</w:t>
      </w:r>
      <w:r w:rsidRPr="00A743EF">
        <w:rPr>
          <w:rFonts w:hint="eastAsia"/>
          <w:u w:val="single"/>
          <w:lang w:val="en-US" w:eastAsia="zh-CN"/>
        </w:rPr>
        <w:t xml:space="preserve"> for the </w:t>
      </w:r>
      <w:r w:rsidRPr="00A743EF">
        <w:rPr>
          <w:u w:val="single"/>
        </w:rPr>
        <w:t>high spatial correlation</w:t>
      </w:r>
      <w:r w:rsidRPr="00A743EF">
        <w:rPr>
          <w:rFonts w:hint="eastAsia"/>
          <w:u w:val="single"/>
          <w:lang w:eastAsia="zh-CN"/>
        </w:rPr>
        <w:t xml:space="preserve"> in 1D antenna array </w:t>
      </w:r>
      <w:r w:rsidRPr="00A743EF">
        <w:rPr>
          <w:u w:val="single"/>
          <w:lang w:eastAsia="zh-CN"/>
        </w:rPr>
        <w:t>using cross polarized antennas</w:t>
      </w:r>
      <w:r w:rsidRPr="00A743EF">
        <w:rPr>
          <w:rFonts w:hint="eastAsia"/>
          <w:u w:val="single"/>
          <w:lang w:eastAsia="zh-CN"/>
        </w:rPr>
        <w:t xml:space="preserve"> can be reused in 2D antenna array, and only the value of </w:t>
      </w:r>
      <w:r w:rsidRPr="00A743EF">
        <w:rPr>
          <w:rFonts w:hint="eastAsia"/>
          <w:u w:val="single"/>
          <w:lang w:val="en-US" w:eastAsia="zh-CN"/>
        </w:rPr>
        <w:t xml:space="preserve">vertical </w:t>
      </w:r>
      <w:r w:rsidRPr="00A743EF">
        <w:rPr>
          <w:rFonts w:hint="eastAsia"/>
          <w:szCs w:val="21"/>
          <w:u w:val="single"/>
        </w:rPr>
        <w:t>direction</w:t>
      </w:r>
      <w:r w:rsidRPr="00A743EF">
        <w:rPr>
          <w:rFonts w:hint="eastAsia"/>
          <w:szCs w:val="21"/>
          <w:u w:val="single"/>
          <w:lang w:eastAsia="zh-CN"/>
        </w:rPr>
        <w:t xml:space="preserve"> correlation needs to be defined</w:t>
      </w:r>
      <w:r w:rsidRPr="00A743EF">
        <w:rPr>
          <w:rFonts w:hint="eastAsia"/>
          <w:u w:val="single"/>
          <w:lang w:eastAsia="zh-CN"/>
        </w:rPr>
        <w:t>.</w:t>
      </w:r>
    </w:p>
    <w:p w:rsidR="00000000" w:rsidRDefault="000D035A" w:rsidP="00CC04B2">
      <w:pPr>
        <w:spacing w:afterLines="50"/>
        <w:jc w:val="both"/>
        <w:rPr>
          <w:u w:val="single"/>
        </w:rPr>
      </w:pPr>
      <w:r w:rsidRPr="00FA6B5E">
        <w:rPr>
          <w:rFonts w:hint="eastAsia"/>
          <w:b/>
          <w:i/>
          <w:noProof/>
          <w:u w:val="single"/>
          <w:lang w:eastAsia="zh-CN"/>
        </w:rPr>
        <w:t>Proposal</w:t>
      </w:r>
      <w:r>
        <w:rPr>
          <w:rFonts w:hint="eastAsia"/>
          <w:b/>
          <w:i/>
          <w:noProof/>
          <w:u w:val="single"/>
          <w:lang w:eastAsia="zh-CN"/>
        </w:rPr>
        <w:t xml:space="preserve"> 4</w:t>
      </w:r>
      <w:r w:rsidRPr="00FA6B5E">
        <w:rPr>
          <w:rFonts w:hint="eastAsia"/>
          <w:b/>
          <w:i/>
          <w:noProof/>
          <w:u w:val="single"/>
          <w:lang w:eastAsia="zh-CN"/>
        </w:rPr>
        <w:t xml:space="preserve">: </w:t>
      </w:r>
      <w:r w:rsidRPr="00FA6B5E">
        <w:rPr>
          <w:u w:val="single"/>
        </w:rPr>
        <w:t xml:space="preserve">The values for parameters </w:t>
      </w:r>
      <w:r w:rsidRPr="00FA6B5E">
        <w:rPr>
          <w:i/>
          <w:u w:val="single"/>
        </w:rPr>
        <w:t>α</w:t>
      </w:r>
      <w:r w:rsidRPr="00FA6B5E">
        <w:rPr>
          <w:rFonts w:hint="eastAsia"/>
          <w:i/>
          <w:u w:val="single"/>
        </w:rPr>
        <w:t xml:space="preserve">1, </w:t>
      </w:r>
      <w:r w:rsidRPr="00FA6B5E">
        <w:rPr>
          <w:i/>
          <w:u w:val="single"/>
        </w:rPr>
        <w:t>α</w:t>
      </w:r>
      <w:r w:rsidRPr="00FA6B5E">
        <w:rPr>
          <w:rFonts w:hint="eastAsia"/>
          <w:i/>
          <w:u w:val="single"/>
        </w:rPr>
        <w:t>2</w:t>
      </w:r>
      <w:r w:rsidRPr="00FA6B5E">
        <w:rPr>
          <w:rFonts w:hint="eastAsia"/>
          <w:u w:val="single"/>
        </w:rPr>
        <w:t xml:space="preserve">, </w:t>
      </w:r>
      <w:r w:rsidRPr="00FA6B5E">
        <w:rPr>
          <w:i/>
          <w:u w:val="single"/>
        </w:rPr>
        <w:t>β</w:t>
      </w:r>
      <w:r w:rsidRPr="00FA6B5E">
        <w:rPr>
          <w:rFonts w:hint="eastAsia"/>
          <w:u w:val="single"/>
        </w:rPr>
        <w:t xml:space="preserve"> and </w:t>
      </w:r>
      <w:r w:rsidRPr="00FA6B5E">
        <w:rPr>
          <w:i/>
          <w:u w:val="single"/>
        </w:rPr>
        <w:t>γ</w:t>
      </w:r>
      <w:r w:rsidRPr="00FA6B5E">
        <w:rPr>
          <w:rFonts w:hint="eastAsia"/>
          <w:u w:val="single"/>
        </w:rPr>
        <w:t xml:space="preserve"> </w:t>
      </w:r>
      <w:r w:rsidRPr="00FA6B5E">
        <w:rPr>
          <w:u w:val="single"/>
        </w:rPr>
        <w:t xml:space="preserve">for high spatial correlation are </w:t>
      </w:r>
      <w:r w:rsidRPr="00FA6B5E">
        <w:rPr>
          <w:rFonts w:hint="eastAsia"/>
          <w:u w:val="single"/>
        </w:rPr>
        <w:t>as below</w:t>
      </w:r>
      <w:r w:rsidRPr="00FA6B5E">
        <w:rPr>
          <w:u w:val="single"/>
        </w:rPr>
        <w:t>.</w:t>
      </w:r>
    </w:p>
    <w:p w:rsidR="000D035A" w:rsidRPr="00396AEF" w:rsidRDefault="000D035A" w:rsidP="000D035A">
      <w:pPr>
        <w:pStyle w:val="TH"/>
        <w:rPr>
          <w:lang w:eastAsia="zh-CN"/>
        </w:rPr>
      </w:pPr>
      <w:r w:rsidRPr="00396AEF">
        <w:t xml:space="preserve">Table </w:t>
      </w:r>
      <w:r>
        <w:rPr>
          <w:rFonts w:hint="eastAsia"/>
          <w:lang w:eastAsia="zh-CN"/>
        </w:rPr>
        <w:t>1</w:t>
      </w:r>
    </w:p>
    <w:tbl>
      <w:tblPr>
        <w:tblW w:w="0" w:type="auto"/>
        <w:jc w:val="center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98"/>
        <w:gridCol w:w="2294"/>
        <w:gridCol w:w="2294"/>
        <w:gridCol w:w="2294"/>
      </w:tblGrid>
      <w:tr w:rsidR="000D035A" w:rsidRPr="00396AEF" w:rsidTr="00EF5150">
        <w:trPr>
          <w:jc w:val="center"/>
        </w:trPr>
        <w:tc>
          <w:tcPr>
            <w:tcW w:w="0" w:type="auto"/>
            <w:gridSpan w:val="4"/>
            <w:vAlign w:val="center"/>
          </w:tcPr>
          <w:p w:rsidR="000D035A" w:rsidRPr="00396AEF" w:rsidRDefault="000D035A" w:rsidP="00EF5150">
            <w:pPr>
              <w:pStyle w:val="TAH"/>
            </w:pPr>
            <w:r w:rsidRPr="00396AEF">
              <w:t>High spatial correlation</w:t>
            </w:r>
          </w:p>
        </w:tc>
      </w:tr>
      <w:tr w:rsidR="000D035A" w:rsidRPr="00396AEF" w:rsidTr="00EF5150">
        <w:trPr>
          <w:jc w:val="center"/>
        </w:trPr>
        <w:tc>
          <w:tcPr>
            <w:tcW w:w="0" w:type="auto"/>
            <w:vAlign w:val="center"/>
          </w:tcPr>
          <w:p w:rsidR="000D035A" w:rsidRPr="00396AEF" w:rsidRDefault="000D035A" w:rsidP="00EF5150">
            <w:pPr>
              <w:pStyle w:val="TAC"/>
              <w:rPr>
                <w:rFonts w:ascii="Symbol" w:hAnsi="Symbol"/>
                <w:lang w:eastAsia="zh-CN"/>
              </w:rPr>
            </w:pPr>
            <w:r w:rsidRPr="00396AEF">
              <w:rPr>
                <w:rFonts w:ascii="Symbol" w:hAnsi="Symbol"/>
              </w:rPr>
              <w:t></w:t>
            </w:r>
            <w:r>
              <w:rPr>
                <w:rFonts w:ascii="Symbol" w:hAnsi="Symbol"/>
                <w:lang w:eastAsia="zh-CN"/>
              </w:rPr>
              <w:t></w:t>
            </w:r>
          </w:p>
        </w:tc>
        <w:tc>
          <w:tcPr>
            <w:tcW w:w="0" w:type="auto"/>
            <w:vAlign w:val="center"/>
          </w:tcPr>
          <w:p w:rsidR="000D035A" w:rsidRPr="00396AEF" w:rsidRDefault="000D035A" w:rsidP="00EF5150">
            <w:pPr>
              <w:pStyle w:val="TAC"/>
              <w:rPr>
                <w:rFonts w:ascii="Symbol" w:hAnsi="Symbol"/>
                <w:lang w:eastAsia="zh-CN"/>
              </w:rPr>
            </w:pPr>
            <w:r w:rsidRPr="00396AEF">
              <w:rPr>
                <w:rFonts w:ascii="Symbol" w:hAnsi="Symbol"/>
              </w:rPr>
              <w:t></w:t>
            </w:r>
            <w:r>
              <w:rPr>
                <w:rFonts w:ascii="Symbol" w:hAnsi="Symbol"/>
                <w:lang w:eastAsia="zh-CN"/>
              </w:rPr>
              <w:t></w:t>
            </w:r>
          </w:p>
        </w:tc>
        <w:tc>
          <w:tcPr>
            <w:tcW w:w="0" w:type="auto"/>
            <w:vAlign w:val="center"/>
          </w:tcPr>
          <w:p w:rsidR="000D035A" w:rsidRPr="00396AEF" w:rsidRDefault="000D035A" w:rsidP="00EF5150">
            <w:pPr>
              <w:pStyle w:val="TAC"/>
              <w:rPr>
                <w:rFonts w:ascii="Symbol" w:hAnsi="Symbol"/>
              </w:rPr>
            </w:pPr>
            <w:r w:rsidRPr="00396AEF">
              <w:rPr>
                <w:rFonts w:ascii="Symbol" w:hAnsi="Symbol"/>
              </w:rPr>
              <w:t></w:t>
            </w:r>
          </w:p>
        </w:tc>
        <w:tc>
          <w:tcPr>
            <w:tcW w:w="0" w:type="auto"/>
            <w:vAlign w:val="center"/>
          </w:tcPr>
          <w:p w:rsidR="000D035A" w:rsidRPr="00396AEF" w:rsidRDefault="000D035A" w:rsidP="00EF5150">
            <w:pPr>
              <w:pStyle w:val="TAC"/>
              <w:rPr>
                <w:rFonts w:ascii="Symbol" w:hAnsi="Symbol"/>
              </w:rPr>
            </w:pPr>
            <w:r w:rsidRPr="00396AEF">
              <w:rPr>
                <w:rFonts w:ascii="Symbol" w:hAnsi="Symbol"/>
              </w:rPr>
              <w:t></w:t>
            </w:r>
          </w:p>
        </w:tc>
      </w:tr>
      <w:tr w:rsidR="000D035A" w:rsidRPr="00396AEF" w:rsidTr="00EF5150">
        <w:trPr>
          <w:jc w:val="center"/>
        </w:trPr>
        <w:tc>
          <w:tcPr>
            <w:tcW w:w="0" w:type="auto"/>
            <w:vAlign w:val="center"/>
          </w:tcPr>
          <w:p w:rsidR="000D035A" w:rsidRPr="00396AEF" w:rsidRDefault="000D035A" w:rsidP="00EF5150">
            <w:pPr>
              <w:pStyle w:val="TAC"/>
            </w:pPr>
            <w:r w:rsidRPr="00396AEF">
              <w:t>0.9</w:t>
            </w:r>
          </w:p>
        </w:tc>
        <w:tc>
          <w:tcPr>
            <w:tcW w:w="0" w:type="auto"/>
            <w:vAlign w:val="center"/>
          </w:tcPr>
          <w:p w:rsidR="000D035A" w:rsidRPr="00396AEF" w:rsidRDefault="000D035A" w:rsidP="00EF5150">
            <w:pPr>
              <w:pStyle w:val="TAC"/>
            </w:pPr>
            <w:r w:rsidRPr="00396AEF">
              <w:t>0.9</w:t>
            </w:r>
          </w:p>
        </w:tc>
        <w:tc>
          <w:tcPr>
            <w:tcW w:w="0" w:type="auto"/>
            <w:vAlign w:val="center"/>
          </w:tcPr>
          <w:p w:rsidR="000D035A" w:rsidRPr="00396AEF" w:rsidRDefault="000D035A" w:rsidP="00EF5150">
            <w:pPr>
              <w:pStyle w:val="TAC"/>
            </w:pPr>
            <w:r w:rsidRPr="00396AEF">
              <w:t>0.9</w:t>
            </w:r>
          </w:p>
        </w:tc>
        <w:tc>
          <w:tcPr>
            <w:tcW w:w="0" w:type="auto"/>
            <w:vAlign w:val="center"/>
          </w:tcPr>
          <w:p w:rsidR="000D035A" w:rsidRPr="00396AEF" w:rsidRDefault="000D035A" w:rsidP="00EF5150">
            <w:pPr>
              <w:pStyle w:val="TAC"/>
              <w:rPr>
                <w:lang w:eastAsia="zh-CN"/>
              </w:rPr>
            </w:pPr>
            <w:r w:rsidRPr="00396AEF">
              <w:rPr>
                <w:rFonts w:hint="eastAsia"/>
              </w:rPr>
              <w:t>0.3</w:t>
            </w:r>
          </w:p>
        </w:tc>
      </w:tr>
      <w:tr w:rsidR="000D035A" w:rsidRPr="00396AEF" w:rsidTr="00EF5150">
        <w:trPr>
          <w:jc w:val="center"/>
        </w:trPr>
        <w:tc>
          <w:tcPr>
            <w:tcW w:w="0" w:type="auto"/>
            <w:gridSpan w:val="4"/>
          </w:tcPr>
          <w:p w:rsidR="000D035A" w:rsidRDefault="000D035A" w:rsidP="00EF5150">
            <w:pPr>
              <w:pStyle w:val="TAN"/>
              <w:rPr>
                <w:rFonts w:cs="Arial"/>
              </w:rPr>
            </w:pPr>
            <w:r w:rsidRPr="00396AEF">
              <w:rPr>
                <w:rFonts w:cs="Arial"/>
              </w:rPr>
              <w:t>Note 1:</w:t>
            </w:r>
            <w:r w:rsidRPr="00396AEF">
              <w:rPr>
                <w:rFonts w:cs="Arial"/>
              </w:rPr>
              <w:tab/>
              <w:t xml:space="preserve">Value of </w:t>
            </w:r>
            <w:r w:rsidRPr="00396AEF">
              <w:rPr>
                <w:rFonts w:cs="Arial"/>
                <w:i/>
              </w:rPr>
              <w:t>α</w:t>
            </w:r>
            <w:r>
              <w:rPr>
                <w:rFonts w:cs="Arial" w:hint="eastAsia"/>
                <w:i/>
              </w:rPr>
              <w:t>1</w:t>
            </w:r>
            <w:r w:rsidRPr="00396AEF">
              <w:rPr>
                <w:rFonts w:cs="Arial" w:hint="eastAsia"/>
              </w:rPr>
              <w:t xml:space="preserve"> </w:t>
            </w:r>
            <w:r w:rsidRPr="00396AEF">
              <w:rPr>
                <w:rFonts w:cs="Arial"/>
              </w:rPr>
              <w:t xml:space="preserve">applies when more than one pair of cross-polarized antenna elements </w:t>
            </w:r>
            <w:r>
              <w:rPr>
                <w:rFonts w:cs="Arial" w:hint="eastAsia"/>
                <w:lang w:eastAsia="zh-CN"/>
              </w:rPr>
              <w:t>in</w:t>
            </w:r>
            <w:r>
              <w:t xml:space="preserve"> </w:t>
            </w:r>
            <w:r w:rsidRPr="00FA6B5E">
              <w:rPr>
                <w:rFonts w:cs="Arial"/>
                <w:lang w:eastAsia="zh-CN"/>
              </w:rPr>
              <w:t>the first dimension</w:t>
            </w:r>
            <w:r>
              <w:rPr>
                <w:rFonts w:cs="Arial" w:hint="eastAsia"/>
                <w:lang w:eastAsia="zh-CN"/>
              </w:rPr>
              <w:t xml:space="preserve"> </w:t>
            </w:r>
            <w:r w:rsidRPr="00396AEF">
              <w:rPr>
                <w:rFonts w:cs="Arial"/>
              </w:rPr>
              <w:t>at eNB side.</w:t>
            </w:r>
          </w:p>
          <w:p w:rsidR="000D035A" w:rsidRPr="004C259C" w:rsidRDefault="000D035A" w:rsidP="00EF5150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cs="Arial" w:hint="eastAsia"/>
              </w:rPr>
              <w:t>2</w:t>
            </w:r>
            <w:r w:rsidRPr="00396AEF">
              <w:rPr>
                <w:rFonts w:cs="Arial"/>
              </w:rPr>
              <w:t>:</w:t>
            </w:r>
            <w:r w:rsidRPr="00396AEF">
              <w:rPr>
                <w:rFonts w:cs="Arial"/>
              </w:rPr>
              <w:tab/>
              <w:t xml:space="preserve">Value of </w:t>
            </w:r>
            <w:r w:rsidRPr="00396AEF">
              <w:rPr>
                <w:rFonts w:cs="Arial"/>
                <w:i/>
              </w:rPr>
              <w:t>α</w:t>
            </w:r>
            <w:r>
              <w:rPr>
                <w:rFonts w:cs="Arial" w:hint="eastAsia"/>
                <w:i/>
                <w:lang w:eastAsia="zh-CN"/>
              </w:rPr>
              <w:t>2</w:t>
            </w:r>
            <w:r w:rsidRPr="00396AEF">
              <w:rPr>
                <w:rFonts w:cs="Arial" w:hint="eastAsia"/>
              </w:rPr>
              <w:t xml:space="preserve"> </w:t>
            </w:r>
            <w:r w:rsidRPr="00396AEF">
              <w:rPr>
                <w:rFonts w:cs="Arial"/>
              </w:rPr>
              <w:t xml:space="preserve">applies when more than one pair of cross-polarized antenna elements </w:t>
            </w:r>
            <w:r>
              <w:rPr>
                <w:rFonts w:cs="Arial" w:hint="eastAsia"/>
                <w:lang w:eastAsia="zh-CN"/>
              </w:rPr>
              <w:t>in</w:t>
            </w:r>
            <w:r>
              <w:t xml:space="preserve"> </w:t>
            </w:r>
            <w:r w:rsidRPr="00FA6B5E">
              <w:rPr>
                <w:rFonts w:cs="Arial"/>
                <w:lang w:eastAsia="zh-CN"/>
              </w:rPr>
              <w:t xml:space="preserve">the </w:t>
            </w:r>
            <w:r>
              <w:rPr>
                <w:rFonts w:cs="Arial" w:hint="eastAsia"/>
                <w:lang w:eastAsia="zh-CN"/>
              </w:rPr>
              <w:t>second</w:t>
            </w:r>
            <w:r w:rsidRPr="00FA6B5E">
              <w:rPr>
                <w:rFonts w:cs="Arial"/>
                <w:lang w:eastAsia="zh-CN"/>
              </w:rPr>
              <w:t xml:space="preserve"> dimension</w:t>
            </w:r>
            <w:r w:rsidRPr="00396AEF">
              <w:rPr>
                <w:rFonts w:cs="Arial"/>
              </w:rPr>
              <w:t xml:space="preserve"> at eNB side.</w:t>
            </w:r>
          </w:p>
          <w:p w:rsidR="000D035A" w:rsidRPr="00396AEF" w:rsidRDefault="000D035A" w:rsidP="00EF5150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cs="Arial" w:hint="eastAsia"/>
              </w:rPr>
              <w:t>3</w:t>
            </w:r>
            <w:r w:rsidRPr="00396AEF">
              <w:rPr>
                <w:rFonts w:cs="Arial"/>
              </w:rPr>
              <w:t>:</w:t>
            </w:r>
            <w:r w:rsidRPr="00396AEF">
              <w:rPr>
                <w:rFonts w:cs="Arial"/>
              </w:rPr>
              <w:tab/>
              <w:t xml:space="preserve">Value of </w:t>
            </w:r>
            <w:r w:rsidRPr="00396AEF">
              <w:rPr>
                <w:rFonts w:cs="Arial"/>
                <w:i/>
              </w:rPr>
              <w:t>β</w:t>
            </w:r>
            <w:r w:rsidRPr="00396AEF">
              <w:rPr>
                <w:rFonts w:cs="Arial"/>
              </w:rPr>
              <w:t xml:space="preserve"> applies when more than one pair of cross-polarized antenna elements at UE side.</w:t>
            </w:r>
          </w:p>
        </w:tc>
      </w:tr>
    </w:tbl>
    <w:p w:rsidR="00DA2DA8" w:rsidRDefault="00DA2DA8" w:rsidP="00DA2DA8">
      <w:pPr>
        <w:pStyle w:val="af1"/>
        <w:spacing w:after="120"/>
        <w:jc w:val="both"/>
        <w:rPr>
          <w:lang w:val="en-GB" w:eastAsia="zh-CN"/>
        </w:rPr>
      </w:pPr>
    </w:p>
    <w:p w:rsidR="00354EBC" w:rsidRPr="000D035A" w:rsidRDefault="00354EBC" w:rsidP="00DA2DA8">
      <w:pPr>
        <w:pStyle w:val="af1"/>
        <w:spacing w:after="120"/>
        <w:jc w:val="both"/>
        <w:rPr>
          <w:lang w:val="en-GB" w:eastAsia="zh-CN"/>
        </w:rPr>
      </w:pPr>
    </w:p>
    <w:p w:rsidR="00A0527B" w:rsidRPr="00245136" w:rsidRDefault="00A0527B" w:rsidP="00245136">
      <w:pPr>
        <w:pStyle w:val="1"/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sz w:val="32"/>
          <w:szCs w:val="36"/>
        </w:rPr>
      </w:pPr>
      <w:r w:rsidRPr="00245136">
        <w:rPr>
          <w:rFonts w:cs="Arial" w:hint="eastAsia"/>
          <w:sz w:val="32"/>
          <w:szCs w:val="36"/>
        </w:rPr>
        <w:t>Reference</w:t>
      </w:r>
    </w:p>
    <w:p w:rsidR="00D311FB" w:rsidRDefault="00D311FB" w:rsidP="00C937D4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R4-158381, </w:t>
      </w:r>
      <w:r>
        <w:rPr>
          <w:lang w:eastAsia="zh-CN"/>
        </w:rPr>
        <w:t>“</w:t>
      </w:r>
      <w:r w:rsidRPr="00D311FB">
        <w:rPr>
          <w:lang w:eastAsia="zh-CN"/>
        </w:rPr>
        <w:t>Way forward on UE and BS performance requirements for FD-MIMO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</w:t>
      </w:r>
      <w:r w:rsidRPr="00D311FB">
        <w:rPr>
          <w:lang w:eastAsia="zh-CN"/>
        </w:rPr>
        <w:t>Samsung, Ericsson, MTK, ZTE, Intel, Nokia Networks, Huawei</w:t>
      </w:r>
    </w:p>
    <w:p w:rsidR="00B7593C" w:rsidRDefault="00B7593C" w:rsidP="00C937D4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7593C">
        <w:rPr>
          <w:lang w:eastAsia="zh-CN"/>
        </w:rPr>
        <w:t xml:space="preserve">TS 36.101, </w:t>
      </w:r>
      <w:r w:rsidR="00B45BA9">
        <w:rPr>
          <w:lang w:eastAsia="zh-CN"/>
        </w:rPr>
        <w:t>“</w:t>
      </w:r>
      <w:r w:rsidRPr="00B7593C">
        <w:rPr>
          <w:lang w:eastAsia="zh-CN"/>
        </w:rPr>
        <w:t xml:space="preserve">User Equipment (UE) radio transmission and reception (Release </w:t>
      </w:r>
      <w:r>
        <w:rPr>
          <w:rFonts w:hint="eastAsia"/>
          <w:lang w:eastAsia="zh-CN"/>
        </w:rPr>
        <w:t>12</w:t>
      </w:r>
      <w:r w:rsidRPr="00B7593C">
        <w:rPr>
          <w:lang w:eastAsia="zh-CN"/>
        </w:rPr>
        <w:t>)</w:t>
      </w:r>
      <w:r w:rsidR="00B45BA9">
        <w:rPr>
          <w:lang w:eastAsia="zh-CN"/>
        </w:rPr>
        <w:t>”</w:t>
      </w:r>
      <w:r w:rsidRPr="00B7593C">
        <w:rPr>
          <w:lang w:eastAsia="zh-CN"/>
        </w:rPr>
        <w:t xml:space="preserve">, </w:t>
      </w:r>
      <w:r w:rsidR="00AE0648" w:rsidRPr="00AE0648">
        <w:rPr>
          <w:lang w:eastAsia="zh-CN"/>
        </w:rPr>
        <w:t>V12.10.0 (2016-01)</w:t>
      </w:r>
    </w:p>
    <w:p w:rsidR="00093FCD" w:rsidRDefault="00093FCD" w:rsidP="00093FCD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0" w:name="_Ref289686495"/>
      <w:r w:rsidRPr="0082200F">
        <w:rPr>
          <w:lang w:eastAsia="zh-CN"/>
        </w:rPr>
        <w:t>R4-11</w:t>
      </w:r>
      <w:r>
        <w:rPr>
          <w:rFonts w:hint="eastAsia"/>
          <w:lang w:eastAsia="zh-CN"/>
        </w:rPr>
        <w:t>0931</w:t>
      </w:r>
      <w:r w:rsidRPr="0082200F">
        <w:rPr>
          <w:lang w:eastAsia="zh-CN"/>
        </w:rPr>
        <w:t xml:space="preserve">, </w:t>
      </w:r>
      <w:r w:rsidR="00B45BA9">
        <w:rPr>
          <w:lang w:eastAsia="zh-CN"/>
        </w:rPr>
        <w:t>“</w:t>
      </w:r>
      <w:r w:rsidRPr="0082200F">
        <w:rPr>
          <w:lang w:eastAsia="zh-CN"/>
        </w:rPr>
        <w:t>Spatial correlation modeling with 8-Tx cross-polarized antennas</w:t>
      </w:r>
      <w:r w:rsidR="00B45BA9">
        <w:rPr>
          <w:lang w:eastAsia="zh-CN"/>
        </w:rPr>
        <w:t>”</w:t>
      </w:r>
      <w:r w:rsidRPr="0082200F">
        <w:rPr>
          <w:lang w:eastAsia="zh-CN"/>
        </w:rPr>
        <w:t>,</w:t>
      </w:r>
      <w:r>
        <w:rPr>
          <w:lang w:eastAsia="zh-CN"/>
        </w:rPr>
        <w:t xml:space="preserve"> Renesas Electronics Europe</w:t>
      </w:r>
      <w:bookmarkEnd w:id="0"/>
    </w:p>
    <w:p w:rsidR="00093FCD" w:rsidRDefault="00093FCD" w:rsidP="00093FCD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D772EF">
        <w:rPr>
          <w:lang w:eastAsia="zh-CN"/>
        </w:rPr>
        <w:t>R4-104296</w:t>
      </w:r>
      <w:r w:rsidRPr="00D772EF">
        <w:rPr>
          <w:rFonts w:hint="eastAsia"/>
          <w:lang w:eastAsia="zh-CN"/>
        </w:rPr>
        <w:t>,</w:t>
      </w:r>
      <w:r w:rsidRPr="00D772EF">
        <w:rPr>
          <w:lang w:eastAsia="zh-CN"/>
        </w:rPr>
        <w:t xml:space="preserve"> </w:t>
      </w:r>
      <w:r w:rsidR="00B45BA9">
        <w:rPr>
          <w:lang w:eastAsia="zh-CN"/>
        </w:rPr>
        <w:t>“</w:t>
      </w:r>
      <w:r w:rsidRPr="00D772EF">
        <w:rPr>
          <w:lang w:eastAsia="zh-CN"/>
        </w:rPr>
        <w:t>On correlation matrices for eDL-MIMO with eight transmit</w:t>
      </w:r>
      <w:r>
        <w:rPr>
          <w:rFonts w:hint="eastAsia"/>
          <w:lang w:eastAsia="zh-CN"/>
        </w:rPr>
        <w:t xml:space="preserve"> </w:t>
      </w:r>
      <w:r w:rsidRPr="00D772EF">
        <w:rPr>
          <w:lang w:eastAsia="zh-CN"/>
        </w:rPr>
        <w:t>antennas</w:t>
      </w:r>
      <w:r w:rsidR="00B45BA9">
        <w:rPr>
          <w:lang w:eastAsia="zh-CN"/>
        </w:rPr>
        <w:t>”</w:t>
      </w:r>
      <w:r>
        <w:rPr>
          <w:rFonts w:hint="eastAsia"/>
          <w:lang w:eastAsia="zh-CN"/>
        </w:rPr>
        <w:t xml:space="preserve">, </w:t>
      </w:r>
      <w:r w:rsidRPr="00D772EF">
        <w:rPr>
          <w:lang w:eastAsia="zh-CN"/>
        </w:rPr>
        <w:t>Nokia, Nokia Siemens Networks</w:t>
      </w:r>
    </w:p>
    <w:p w:rsidR="00FD0B26" w:rsidRDefault="00FD0B26" w:rsidP="00093FCD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D0B26">
        <w:rPr>
          <w:lang w:eastAsia="zh-CN"/>
        </w:rPr>
        <w:t xml:space="preserve">R4-103570, </w:t>
      </w:r>
      <w:r w:rsidR="00B45BA9">
        <w:rPr>
          <w:lang w:eastAsia="zh-CN"/>
        </w:rPr>
        <w:t>“</w:t>
      </w:r>
      <w:r w:rsidRPr="00FD0B26">
        <w:rPr>
          <w:lang w:eastAsia="zh-CN"/>
        </w:rPr>
        <w:t>DL-MIMO channel model</w:t>
      </w:r>
      <w:r w:rsidR="00B45BA9">
        <w:rPr>
          <w:lang w:eastAsia="zh-CN"/>
        </w:rPr>
        <w:t>”</w:t>
      </w:r>
      <w:r w:rsidRPr="00FD0B26">
        <w:rPr>
          <w:lang w:eastAsia="zh-CN"/>
        </w:rPr>
        <w:t>, Huawei, HiSilicon</w:t>
      </w:r>
    </w:p>
    <w:p w:rsidR="0018325A" w:rsidRPr="0082200F" w:rsidRDefault="0018325A" w:rsidP="00093FCD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R4-160072, </w:t>
      </w:r>
      <w:r w:rsidR="00B45BA9">
        <w:rPr>
          <w:lang w:eastAsia="zh-CN"/>
        </w:rPr>
        <w:t>“</w:t>
      </w:r>
      <w:r w:rsidRPr="0018325A">
        <w:rPr>
          <w:lang w:eastAsia="zh-CN"/>
        </w:rPr>
        <w:t>CSI test case design for class A</w:t>
      </w:r>
      <w:r w:rsidR="00B45BA9">
        <w:rPr>
          <w:lang w:eastAsia="zh-CN"/>
        </w:rPr>
        <w:t>”</w:t>
      </w:r>
      <w:r>
        <w:rPr>
          <w:rFonts w:hint="eastAsia"/>
          <w:lang w:eastAsia="zh-CN"/>
        </w:rPr>
        <w:t>, Samsung</w:t>
      </w:r>
    </w:p>
    <w:p w:rsidR="00354EBC" w:rsidRDefault="00354EBC">
      <w:pPr>
        <w:spacing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br w:type="page"/>
      </w:r>
    </w:p>
    <w:p w:rsidR="00093FCD" w:rsidRPr="00354EBC" w:rsidRDefault="00093FCD" w:rsidP="00354EBC">
      <w:pPr>
        <w:pStyle w:val="1"/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sz w:val="32"/>
          <w:szCs w:val="36"/>
        </w:rPr>
      </w:pPr>
      <w:r w:rsidRPr="00354EBC">
        <w:rPr>
          <w:rFonts w:cs="Arial" w:hint="eastAsia"/>
          <w:sz w:val="32"/>
          <w:szCs w:val="36"/>
        </w:rPr>
        <w:lastRenderedPageBreak/>
        <w:t>Annex</w:t>
      </w:r>
      <w:r w:rsidR="00354EBC">
        <w:rPr>
          <w:rFonts w:cs="Arial" w:hint="eastAsia"/>
          <w:sz w:val="32"/>
          <w:szCs w:val="36"/>
          <w:lang w:eastAsia="zh-CN"/>
        </w:rPr>
        <w:t xml:space="preserve"> - </w:t>
      </w:r>
      <w:r w:rsidRPr="00354EBC">
        <w:rPr>
          <w:rFonts w:cs="Arial" w:hint="eastAsia"/>
          <w:sz w:val="32"/>
          <w:szCs w:val="36"/>
        </w:rPr>
        <w:t>Simulation results for calibration</w:t>
      </w:r>
    </w:p>
    <w:p w:rsidR="00093FCD" w:rsidRPr="003B5D46" w:rsidRDefault="00093FCD" w:rsidP="00CC04B2">
      <w:pPr>
        <w:spacing w:afterLines="50"/>
        <w:jc w:val="both"/>
        <w:rPr>
          <w:rFonts w:cs="TimesNewRoman"/>
          <w:b/>
          <w:i/>
          <w:u w:val="single"/>
          <w:lang w:eastAsia="zh-CN"/>
        </w:rPr>
      </w:pPr>
      <w:r w:rsidRPr="003B5D46">
        <w:rPr>
          <w:rFonts w:cs="TimesNewRoman" w:hint="eastAsia"/>
          <w:b/>
          <w:i/>
          <w:u w:val="single"/>
          <w:lang w:eastAsia="zh-CN"/>
        </w:rPr>
        <w:t>8*2:</w:t>
      </w:r>
    </w:p>
    <w:p w:rsidR="00093FCD" w:rsidRDefault="00093FCD" w:rsidP="00787B58">
      <w:pPr>
        <w:jc w:val="center"/>
      </w:pPr>
      <w:r>
        <w:rPr>
          <w:rFonts w:hint="eastAsia"/>
          <w:noProof/>
          <w:lang w:val="en-US" w:eastAsia="zh-CN"/>
        </w:rPr>
        <w:drawing>
          <wp:inline distT="0" distB="0" distL="0" distR="0">
            <wp:extent cx="5267907" cy="3911601"/>
            <wp:effectExtent l="0" t="0" r="0" b="0"/>
            <wp:docPr id="1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907" cy="3911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3FCD" w:rsidRPr="003B5D46" w:rsidRDefault="00093FCD" w:rsidP="00CC04B2">
      <w:pPr>
        <w:spacing w:afterLines="50"/>
        <w:jc w:val="both"/>
        <w:rPr>
          <w:rFonts w:cs="TimesNewRoman"/>
          <w:b/>
          <w:i/>
          <w:u w:val="single"/>
          <w:lang w:eastAsia="zh-CN"/>
        </w:rPr>
      </w:pPr>
      <w:r w:rsidRPr="003B5D46">
        <w:rPr>
          <w:rFonts w:cs="TimesNewRoman" w:hint="eastAsia"/>
          <w:b/>
          <w:i/>
          <w:u w:val="single"/>
          <w:lang w:eastAsia="zh-CN"/>
        </w:rPr>
        <w:t>8*4:</w:t>
      </w:r>
    </w:p>
    <w:p w:rsidR="00093FCD" w:rsidRPr="00093FCD" w:rsidRDefault="00093FCD" w:rsidP="00787B58">
      <w:pPr>
        <w:overflowPunct w:val="0"/>
        <w:autoSpaceDE w:val="0"/>
        <w:autoSpaceDN w:val="0"/>
        <w:adjustRightInd w:val="0"/>
        <w:jc w:val="center"/>
        <w:textAlignment w:val="baseline"/>
        <w:rPr>
          <w:sz w:val="22"/>
          <w:szCs w:val="22"/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5267907" cy="3911601"/>
            <wp:effectExtent l="0" t="0" r="0" b="0"/>
            <wp:docPr id="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907" cy="3911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93FCD" w:rsidRPr="00093FCD" w:rsidSect="003D30D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5CBB" w:rsidRDefault="00555CBB">
      <w:r>
        <w:separator/>
      </w:r>
    </w:p>
  </w:endnote>
  <w:endnote w:type="continuationSeparator" w:id="1">
    <w:p w:rsidR="00555CBB" w:rsidRDefault="00555C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仿宋_GB2312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TimesNewRoman">
    <w:altName w:val="Arial"/>
    <w:panose1 w:val="00000000000000000000"/>
    <w:charset w:val="00"/>
    <w:family w:val="swiss"/>
    <w:notTrueType/>
    <w:pitch w:val="default"/>
    <w:sig w:usb0="00000003" w:usb1="080E0000" w:usb2="00000010" w:usb3="00000000" w:csb0="00040001" w:csb1="00000000"/>
  </w:font>
  <w:font w:name="CambriaMat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5CBB" w:rsidRDefault="00555CBB">
      <w:r>
        <w:separator/>
      </w:r>
    </w:p>
  </w:footnote>
  <w:footnote w:type="continuationSeparator" w:id="1">
    <w:p w:rsidR="00555CBB" w:rsidRDefault="00555C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8501178"/>
    <w:multiLevelType w:val="hybridMultilevel"/>
    <w:tmpl w:val="135ACECC"/>
    <w:lvl w:ilvl="0" w:tplc="2AA8E8DC">
      <w:start w:val="1"/>
      <w:numFmt w:val="decimal"/>
      <w:lvlText w:val="[%1]"/>
      <w:lvlJc w:val="left"/>
      <w:pPr>
        <w:ind w:left="98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>
    <w:nsid w:val="0CC333DB"/>
    <w:multiLevelType w:val="hybridMultilevel"/>
    <w:tmpl w:val="B450F59E"/>
    <w:lvl w:ilvl="0" w:tplc="998AF31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6B43C8B"/>
    <w:multiLevelType w:val="hybridMultilevel"/>
    <w:tmpl w:val="B5F867D6"/>
    <w:lvl w:ilvl="0" w:tplc="1828FAAE">
      <w:start w:val="1"/>
      <w:numFmt w:val="bullet"/>
      <w:lvlText w:val="-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70D11B4"/>
    <w:multiLevelType w:val="hybridMultilevel"/>
    <w:tmpl w:val="AEBC0D3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B94336E"/>
    <w:multiLevelType w:val="hybridMultilevel"/>
    <w:tmpl w:val="C0C8748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FE26480"/>
    <w:multiLevelType w:val="hybridMultilevel"/>
    <w:tmpl w:val="03E8569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54E5607"/>
    <w:multiLevelType w:val="hybridMultilevel"/>
    <w:tmpl w:val="07AE132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FB01FD2"/>
    <w:multiLevelType w:val="hybridMultilevel"/>
    <w:tmpl w:val="E8F228B2"/>
    <w:lvl w:ilvl="0" w:tplc="0809000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0844A24"/>
    <w:multiLevelType w:val="multilevel"/>
    <w:tmpl w:val="FF5895DE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 w:val="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Arial" w:hAnsi="Arial" w:cs="Arial" w:hint="default"/>
        <w:b w:val="0"/>
        <w:sz w:val="28"/>
        <w:szCs w:val="24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1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u w:val="none"/>
        <w:vertAlign w:val="baseline"/>
      </w:rPr>
    </w:lvl>
  </w:abstractNum>
  <w:abstractNum w:abstractNumId="11">
    <w:nsid w:val="54E47719"/>
    <w:multiLevelType w:val="hybridMultilevel"/>
    <w:tmpl w:val="BD423AB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>
    <w:nsid w:val="685D037C"/>
    <w:multiLevelType w:val="hybridMultilevel"/>
    <w:tmpl w:val="A24E292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2C71936"/>
    <w:multiLevelType w:val="multilevel"/>
    <w:tmpl w:val="040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79157E88"/>
    <w:multiLevelType w:val="multilevel"/>
    <w:tmpl w:val="C51C5BC0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Arial" w:hAnsi="Arial" w:cs="Arial" w:hint="default"/>
        <w:b w:val="0"/>
        <w:sz w:val="28"/>
        <w:szCs w:val="24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16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14"/>
  </w:num>
  <w:num w:numId="4">
    <w:abstractNumId w:val="10"/>
  </w:num>
  <w:num w:numId="5">
    <w:abstractNumId w:val="7"/>
  </w:num>
  <w:num w:numId="6">
    <w:abstractNumId w:val="13"/>
  </w:num>
  <w:num w:numId="7">
    <w:abstractNumId w:val="8"/>
  </w:num>
  <w:num w:numId="8">
    <w:abstractNumId w:val="9"/>
  </w:num>
  <w:num w:numId="9">
    <w:abstractNumId w:val="6"/>
  </w:num>
  <w:num w:numId="10">
    <w:abstractNumId w:val="3"/>
  </w:num>
  <w:num w:numId="11">
    <w:abstractNumId w:val="2"/>
  </w:num>
  <w:num w:numId="12">
    <w:abstractNumId w:val="5"/>
  </w:num>
  <w:num w:numId="13">
    <w:abstractNumId w:val="14"/>
  </w:num>
  <w:num w:numId="14">
    <w:abstractNumId w:val="14"/>
  </w:num>
  <w:num w:numId="15">
    <w:abstractNumId w:val="14"/>
  </w:num>
  <w:num w:numId="16">
    <w:abstractNumId w:val="14"/>
  </w:num>
  <w:num w:numId="17">
    <w:abstractNumId w:val="14"/>
  </w:num>
  <w:num w:numId="18">
    <w:abstractNumId w:val="15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4"/>
  </w:num>
  <w:num w:numId="24">
    <w:abstractNumId w:val="14"/>
  </w:num>
  <w:num w:numId="25">
    <w:abstractNumId w:val="14"/>
  </w:num>
  <w:num w:numId="26">
    <w:abstractNumId w:val="14"/>
  </w:num>
  <w:num w:numId="27">
    <w:abstractNumId w:val="14"/>
  </w:num>
  <w:num w:numId="28">
    <w:abstractNumId w:val="14"/>
  </w:num>
  <w:num w:numId="29">
    <w:abstractNumId w:val="1"/>
  </w:num>
  <w:num w:numId="30">
    <w:abstractNumId w:val="4"/>
  </w:num>
  <w:num w:numId="31">
    <w:abstractNumId w:val="14"/>
  </w:num>
  <w:num w:numId="32">
    <w:abstractNumId w:val="11"/>
  </w:num>
  <w:num w:numId="33">
    <w:abstractNumId w:val="1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hideSpellingErrors/>
  <w:attachedTemplate r:id="rId1"/>
  <w:stylePaneFormatFilter w:val="3F01"/>
  <w:defaultTabStop w:val="284"/>
  <w:doNotHyphenateCaps/>
  <w:drawingGridHorizontalSpacing w:val="100"/>
  <w:drawingGridVerticalSpacing w:val="6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42">
      <o:colormru v:ext="edit" colors="#ddd,#eaeaea"/>
    </o:shapedefaults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045A"/>
    <w:rsid w:val="0000095A"/>
    <w:rsid w:val="00001096"/>
    <w:rsid w:val="0000188D"/>
    <w:rsid w:val="00001B66"/>
    <w:rsid w:val="0000223E"/>
    <w:rsid w:val="0000258B"/>
    <w:rsid w:val="00003017"/>
    <w:rsid w:val="0000331B"/>
    <w:rsid w:val="00003357"/>
    <w:rsid w:val="00003F0B"/>
    <w:rsid w:val="000040C9"/>
    <w:rsid w:val="0000437A"/>
    <w:rsid w:val="000043A0"/>
    <w:rsid w:val="00004709"/>
    <w:rsid w:val="00004F8E"/>
    <w:rsid w:val="0000502D"/>
    <w:rsid w:val="000059CA"/>
    <w:rsid w:val="00005ABF"/>
    <w:rsid w:val="00006D18"/>
    <w:rsid w:val="000072BC"/>
    <w:rsid w:val="00007C3F"/>
    <w:rsid w:val="00007CC8"/>
    <w:rsid w:val="00010F6D"/>
    <w:rsid w:val="00011956"/>
    <w:rsid w:val="000122AD"/>
    <w:rsid w:val="00012C3D"/>
    <w:rsid w:val="00012FFB"/>
    <w:rsid w:val="00013812"/>
    <w:rsid w:val="00013DAF"/>
    <w:rsid w:val="00014490"/>
    <w:rsid w:val="00014567"/>
    <w:rsid w:val="0001464F"/>
    <w:rsid w:val="000147E2"/>
    <w:rsid w:val="00014AB3"/>
    <w:rsid w:val="00014FE0"/>
    <w:rsid w:val="000158FD"/>
    <w:rsid w:val="00015C3E"/>
    <w:rsid w:val="00015D5E"/>
    <w:rsid w:val="00016FCD"/>
    <w:rsid w:val="0001722F"/>
    <w:rsid w:val="00017EB0"/>
    <w:rsid w:val="00020418"/>
    <w:rsid w:val="00020771"/>
    <w:rsid w:val="00020E94"/>
    <w:rsid w:val="00021122"/>
    <w:rsid w:val="00021874"/>
    <w:rsid w:val="00021E36"/>
    <w:rsid w:val="00021F19"/>
    <w:rsid w:val="00022D65"/>
    <w:rsid w:val="00022E4A"/>
    <w:rsid w:val="00022E6D"/>
    <w:rsid w:val="000230A8"/>
    <w:rsid w:val="00023187"/>
    <w:rsid w:val="00023254"/>
    <w:rsid w:val="00023CAC"/>
    <w:rsid w:val="000244F4"/>
    <w:rsid w:val="000247D5"/>
    <w:rsid w:val="0002540F"/>
    <w:rsid w:val="00025884"/>
    <w:rsid w:val="00025AFA"/>
    <w:rsid w:val="00025EB1"/>
    <w:rsid w:val="00026106"/>
    <w:rsid w:val="0002710F"/>
    <w:rsid w:val="00027656"/>
    <w:rsid w:val="00030779"/>
    <w:rsid w:val="000309F5"/>
    <w:rsid w:val="00030F8E"/>
    <w:rsid w:val="00031497"/>
    <w:rsid w:val="00031551"/>
    <w:rsid w:val="0003189D"/>
    <w:rsid w:val="00031B04"/>
    <w:rsid w:val="00031FE4"/>
    <w:rsid w:val="00032872"/>
    <w:rsid w:val="00032905"/>
    <w:rsid w:val="00033BAD"/>
    <w:rsid w:val="00033D79"/>
    <w:rsid w:val="00034007"/>
    <w:rsid w:val="00034061"/>
    <w:rsid w:val="000344E8"/>
    <w:rsid w:val="000348BB"/>
    <w:rsid w:val="00034E6E"/>
    <w:rsid w:val="0003533C"/>
    <w:rsid w:val="000357C9"/>
    <w:rsid w:val="00035EBD"/>
    <w:rsid w:val="00035ECC"/>
    <w:rsid w:val="0003604A"/>
    <w:rsid w:val="00036C4C"/>
    <w:rsid w:val="00036D56"/>
    <w:rsid w:val="00037651"/>
    <w:rsid w:val="00037957"/>
    <w:rsid w:val="000404CA"/>
    <w:rsid w:val="00040BD3"/>
    <w:rsid w:val="00040C0E"/>
    <w:rsid w:val="00040F6C"/>
    <w:rsid w:val="0004138C"/>
    <w:rsid w:val="00041533"/>
    <w:rsid w:val="00041996"/>
    <w:rsid w:val="00041D31"/>
    <w:rsid w:val="000420B4"/>
    <w:rsid w:val="00042991"/>
    <w:rsid w:val="00042B14"/>
    <w:rsid w:val="00042BB8"/>
    <w:rsid w:val="00043E1C"/>
    <w:rsid w:val="000447AE"/>
    <w:rsid w:val="00044DEB"/>
    <w:rsid w:val="000451DD"/>
    <w:rsid w:val="0004521B"/>
    <w:rsid w:val="0004604D"/>
    <w:rsid w:val="00046246"/>
    <w:rsid w:val="000468CA"/>
    <w:rsid w:val="00046ACD"/>
    <w:rsid w:val="000470C0"/>
    <w:rsid w:val="00047405"/>
    <w:rsid w:val="000478A8"/>
    <w:rsid w:val="00047B7C"/>
    <w:rsid w:val="00047F4A"/>
    <w:rsid w:val="000500A5"/>
    <w:rsid w:val="00050459"/>
    <w:rsid w:val="00050AE2"/>
    <w:rsid w:val="00051CD2"/>
    <w:rsid w:val="00052154"/>
    <w:rsid w:val="000521FC"/>
    <w:rsid w:val="000526E0"/>
    <w:rsid w:val="00052B1B"/>
    <w:rsid w:val="00052F6A"/>
    <w:rsid w:val="000536CF"/>
    <w:rsid w:val="00053A2B"/>
    <w:rsid w:val="000544E2"/>
    <w:rsid w:val="00054511"/>
    <w:rsid w:val="00054580"/>
    <w:rsid w:val="000548CD"/>
    <w:rsid w:val="0005497B"/>
    <w:rsid w:val="00054A5F"/>
    <w:rsid w:val="00054D3E"/>
    <w:rsid w:val="0005590A"/>
    <w:rsid w:val="00055C90"/>
    <w:rsid w:val="00056365"/>
    <w:rsid w:val="000566E1"/>
    <w:rsid w:val="000576DC"/>
    <w:rsid w:val="0005777D"/>
    <w:rsid w:val="0005788C"/>
    <w:rsid w:val="00060022"/>
    <w:rsid w:val="0006090A"/>
    <w:rsid w:val="000618C0"/>
    <w:rsid w:val="00061989"/>
    <w:rsid w:val="00061B88"/>
    <w:rsid w:val="00061EB2"/>
    <w:rsid w:val="000620D3"/>
    <w:rsid w:val="0006235F"/>
    <w:rsid w:val="00062906"/>
    <w:rsid w:val="00062E6A"/>
    <w:rsid w:val="0006341C"/>
    <w:rsid w:val="0006368A"/>
    <w:rsid w:val="00063821"/>
    <w:rsid w:val="000638E6"/>
    <w:rsid w:val="00063CB4"/>
    <w:rsid w:val="0006418F"/>
    <w:rsid w:val="000652BD"/>
    <w:rsid w:val="00065471"/>
    <w:rsid w:val="000658C8"/>
    <w:rsid w:val="00066208"/>
    <w:rsid w:val="000663D0"/>
    <w:rsid w:val="00066863"/>
    <w:rsid w:val="000668F5"/>
    <w:rsid w:val="00066B95"/>
    <w:rsid w:val="00066BE5"/>
    <w:rsid w:val="00066D93"/>
    <w:rsid w:val="00067036"/>
    <w:rsid w:val="000678EC"/>
    <w:rsid w:val="00067921"/>
    <w:rsid w:val="00067B8E"/>
    <w:rsid w:val="00070401"/>
    <w:rsid w:val="000705DE"/>
    <w:rsid w:val="00070911"/>
    <w:rsid w:val="000709D7"/>
    <w:rsid w:val="00070C86"/>
    <w:rsid w:val="00070F6D"/>
    <w:rsid w:val="00071066"/>
    <w:rsid w:val="000714B5"/>
    <w:rsid w:val="00071DAF"/>
    <w:rsid w:val="00071EBE"/>
    <w:rsid w:val="0007296B"/>
    <w:rsid w:val="00072A3A"/>
    <w:rsid w:val="00072B13"/>
    <w:rsid w:val="00072FD3"/>
    <w:rsid w:val="00073226"/>
    <w:rsid w:val="00074475"/>
    <w:rsid w:val="000745B0"/>
    <w:rsid w:val="000748B1"/>
    <w:rsid w:val="00074C22"/>
    <w:rsid w:val="0007590E"/>
    <w:rsid w:val="00075DD6"/>
    <w:rsid w:val="00075F7A"/>
    <w:rsid w:val="0007674A"/>
    <w:rsid w:val="000769CA"/>
    <w:rsid w:val="000770AE"/>
    <w:rsid w:val="00077529"/>
    <w:rsid w:val="00077D23"/>
    <w:rsid w:val="00080E87"/>
    <w:rsid w:val="000814DB"/>
    <w:rsid w:val="00081582"/>
    <w:rsid w:val="000816AA"/>
    <w:rsid w:val="000817E3"/>
    <w:rsid w:val="0008188E"/>
    <w:rsid w:val="00081922"/>
    <w:rsid w:val="00081ADA"/>
    <w:rsid w:val="000824EF"/>
    <w:rsid w:val="000826DF"/>
    <w:rsid w:val="0008305F"/>
    <w:rsid w:val="000831DC"/>
    <w:rsid w:val="000843A0"/>
    <w:rsid w:val="00084443"/>
    <w:rsid w:val="00084C8F"/>
    <w:rsid w:val="00085691"/>
    <w:rsid w:val="000859AC"/>
    <w:rsid w:val="00085E73"/>
    <w:rsid w:val="00085FE5"/>
    <w:rsid w:val="0008606F"/>
    <w:rsid w:val="000860F2"/>
    <w:rsid w:val="000874DF"/>
    <w:rsid w:val="00090262"/>
    <w:rsid w:val="00090307"/>
    <w:rsid w:val="000911E8"/>
    <w:rsid w:val="000917B7"/>
    <w:rsid w:val="0009215A"/>
    <w:rsid w:val="00092416"/>
    <w:rsid w:val="00092CC4"/>
    <w:rsid w:val="00092FE0"/>
    <w:rsid w:val="00093FCD"/>
    <w:rsid w:val="00094011"/>
    <w:rsid w:val="00094501"/>
    <w:rsid w:val="000947B9"/>
    <w:rsid w:val="00094AED"/>
    <w:rsid w:val="000951AC"/>
    <w:rsid w:val="000954A4"/>
    <w:rsid w:val="00096225"/>
    <w:rsid w:val="0009664E"/>
    <w:rsid w:val="00096A0F"/>
    <w:rsid w:val="00096F89"/>
    <w:rsid w:val="000976EA"/>
    <w:rsid w:val="00097B91"/>
    <w:rsid w:val="00097E3C"/>
    <w:rsid w:val="00097F07"/>
    <w:rsid w:val="000A0A4D"/>
    <w:rsid w:val="000A0BC1"/>
    <w:rsid w:val="000A0D1F"/>
    <w:rsid w:val="000A0DBD"/>
    <w:rsid w:val="000A0FA8"/>
    <w:rsid w:val="000A118C"/>
    <w:rsid w:val="000A14D6"/>
    <w:rsid w:val="000A167E"/>
    <w:rsid w:val="000A2F80"/>
    <w:rsid w:val="000A312E"/>
    <w:rsid w:val="000A3788"/>
    <w:rsid w:val="000A37E5"/>
    <w:rsid w:val="000A3A03"/>
    <w:rsid w:val="000A405C"/>
    <w:rsid w:val="000A44CD"/>
    <w:rsid w:val="000A47FC"/>
    <w:rsid w:val="000A4FB2"/>
    <w:rsid w:val="000A5173"/>
    <w:rsid w:val="000A5885"/>
    <w:rsid w:val="000A5918"/>
    <w:rsid w:val="000A6D7D"/>
    <w:rsid w:val="000A7522"/>
    <w:rsid w:val="000A7B48"/>
    <w:rsid w:val="000A7C91"/>
    <w:rsid w:val="000B0910"/>
    <w:rsid w:val="000B101F"/>
    <w:rsid w:val="000B2308"/>
    <w:rsid w:val="000B2493"/>
    <w:rsid w:val="000B2E77"/>
    <w:rsid w:val="000B3097"/>
    <w:rsid w:val="000B3910"/>
    <w:rsid w:val="000B3DDA"/>
    <w:rsid w:val="000B40BF"/>
    <w:rsid w:val="000B4459"/>
    <w:rsid w:val="000B4E07"/>
    <w:rsid w:val="000B52D8"/>
    <w:rsid w:val="000B53EE"/>
    <w:rsid w:val="000B5B53"/>
    <w:rsid w:val="000B5E41"/>
    <w:rsid w:val="000B7078"/>
    <w:rsid w:val="000B7636"/>
    <w:rsid w:val="000C05FB"/>
    <w:rsid w:val="000C0720"/>
    <w:rsid w:val="000C0DBA"/>
    <w:rsid w:val="000C18FB"/>
    <w:rsid w:val="000C218C"/>
    <w:rsid w:val="000C3F38"/>
    <w:rsid w:val="000C3FC8"/>
    <w:rsid w:val="000C4961"/>
    <w:rsid w:val="000C523E"/>
    <w:rsid w:val="000C6513"/>
    <w:rsid w:val="000C6598"/>
    <w:rsid w:val="000C688C"/>
    <w:rsid w:val="000C722B"/>
    <w:rsid w:val="000C7CB0"/>
    <w:rsid w:val="000C7CCD"/>
    <w:rsid w:val="000D003E"/>
    <w:rsid w:val="000D02B5"/>
    <w:rsid w:val="000D02BB"/>
    <w:rsid w:val="000D035A"/>
    <w:rsid w:val="000D1247"/>
    <w:rsid w:val="000D1CBC"/>
    <w:rsid w:val="000D1D7B"/>
    <w:rsid w:val="000D28F6"/>
    <w:rsid w:val="000D297C"/>
    <w:rsid w:val="000D2B76"/>
    <w:rsid w:val="000D2BFF"/>
    <w:rsid w:val="000D3124"/>
    <w:rsid w:val="000D357B"/>
    <w:rsid w:val="000D3D5C"/>
    <w:rsid w:val="000D405F"/>
    <w:rsid w:val="000D4857"/>
    <w:rsid w:val="000D4A3A"/>
    <w:rsid w:val="000D4DFA"/>
    <w:rsid w:val="000D5514"/>
    <w:rsid w:val="000D588C"/>
    <w:rsid w:val="000D5B68"/>
    <w:rsid w:val="000D63E8"/>
    <w:rsid w:val="000D6651"/>
    <w:rsid w:val="000D6658"/>
    <w:rsid w:val="000D6934"/>
    <w:rsid w:val="000D6D8D"/>
    <w:rsid w:val="000D76D0"/>
    <w:rsid w:val="000D7DEE"/>
    <w:rsid w:val="000E048A"/>
    <w:rsid w:val="000E060F"/>
    <w:rsid w:val="000E0945"/>
    <w:rsid w:val="000E254D"/>
    <w:rsid w:val="000E30E0"/>
    <w:rsid w:val="000E31D9"/>
    <w:rsid w:val="000E4235"/>
    <w:rsid w:val="000E446E"/>
    <w:rsid w:val="000E4A27"/>
    <w:rsid w:val="000E557D"/>
    <w:rsid w:val="000E56DF"/>
    <w:rsid w:val="000E6382"/>
    <w:rsid w:val="000E65B5"/>
    <w:rsid w:val="000E682B"/>
    <w:rsid w:val="000E72F9"/>
    <w:rsid w:val="000F1162"/>
    <w:rsid w:val="000F1472"/>
    <w:rsid w:val="000F2263"/>
    <w:rsid w:val="000F2FB7"/>
    <w:rsid w:val="000F3E58"/>
    <w:rsid w:val="000F560F"/>
    <w:rsid w:val="000F5F76"/>
    <w:rsid w:val="000F6877"/>
    <w:rsid w:val="000F7753"/>
    <w:rsid w:val="000F7B38"/>
    <w:rsid w:val="000F7C16"/>
    <w:rsid w:val="000F7DD6"/>
    <w:rsid w:val="000F7F83"/>
    <w:rsid w:val="00100676"/>
    <w:rsid w:val="00100AB2"/>
    <w:rsid w:val="00100EF6"/>
    <w:rsid w:val="0010164D"/>
    <w:rsid w:val="001019D2"/>
    <w:rsid w:val="00101A6C"/>
    <w:rsid w:val="0010211B"/>
    <w:rsid w:val="0010220A"/>
    <w:rsid w:val="00102372"/>
    <w:rsid w:val="00102507"/>
    <w:rsid w:val="001026EB"/>
    <w:rsid w:val="00102BB9"/>
    <w:rsid w:val="00103A08"/>
    <w:rsid w:val="00103EBA"/>
    <w:rsid w:val="0010481C"/>
    <w:rsid w:val="0010485E"/>
    <w:rsid w:val="00104902"/>
    <w:rsid w:val="00104C82"/>
    <w:rsid w:val="00104CB5"/>
    <w:rsid w:val="00105E9A"/>
    <w:rsid w:val="00105F0B"/>
    <w:rsid w:val="001067EB"/>
    <w:rsid w:val="00106D66"/>
    <w:rsid w:val="00106DF9"/>
    <w:rsid w:val="00107249"/>
    <w:rsid w:val="001079B8"/>
    <w:rsid w:val="00107DBD"/>
    <w:rsid w:val="00110192"/>
    <w:rsid w:val="00110723"/>
    <w:rsid w:val="001108BD"/>
    <w:rsid w:val="00110A53"/>
    <w:rsid w:val="00110AA7"/>
    <w:rsid w:val="00111885"/>
    <w:rsid w:val="0011230C"/>
    <w:rsid w:val="00112BFC"/>
    <w:rsid w:val="00112FC9"/>
    <w:rsid w:val="001130FA"/>
    <w:rsid w:val="0011384E"/>
    <w:rsid w:val="0011386E"/>
    <w:rsid w:val="001139BD"/>
    <w:rsid w:val="001139C7"/>
    <w:rsid w:val="0011445F"/>
    <w:rsid w:val="00114700"/>
    <w:rsid w:val="00114E25"/>
    <w:rsid w:val="001151B7"/>
    <w:rsid w:val="00115392"/>
    <w:rsid w:val="001153ED"/>
    <w:rsid w:val="00115567"/>
    <w:rsid w:val="001155C5"/>
    <w:rsid w:val="00116035"/>
    <w:rsid w:val="0011632F"/>
    <w:rsid w:val="0011712D"/>
    <w:rsid w:val="00117133"/>
    <w:rsid w:val="00117713"/>
    <w:rsid w:val="0011789A"/>
    <w:rsid w:val="001203C0"/>
    <w:rsid w:val="0012098F"/>
    <w:rsid w:val="00120DB7"/>
    <w:rsid w:val="00121095"/>
    <w:rsid w:val="00121A77"/>
    <w:rsid w:val="00122FC0"/>
    <w:rsid w:val="00123A6B"/>
    <w:rsid w:val="00123CC0"/>
    <w:rsid w:val="00123D98"/>
    <w:rsid w:val="001242AC"/>
    <w:rsid w:val="00124733"/>
    <w:rsid w:val="00124A0E"/>
    <w:rsid w:val="001261DB"/>
    <w:rsid w:val="00126300"/>
    <w:rsid w:val="00126991"/>
    <w:rsid w:val="0012706C"/>
    <w:rsid w:val="001271AE"/>
    <w:rsid w:val="001276CA"/>
    <w:rsid w:val="0012776C"/>
    <w:rsid w:val="00127870"/>
    <w:rsid w:val="00127CEF"/>
    <w:rsid w:val="00127D08"/>
    <w:rsid w:val="00130884"/>
    <w:rsid w:val="00131312"/>
    <w:rsid w:val="00131689"/>
    <w:rsid w:val="00131877"/>
    <w:rsid w:val="00131978"/>
    <w:rsid w:val="00131F87"/>
    <w:rsid w:val="001321BA"/>
    <w:rsid w:val="00132C4C"/>
    <w:rsid w:val="0013338D"/>
    <w:rsid w:val="00133AB0"/>
    <w:rsid w:val="00133B22"/>
    <w:rsid w:val="00133D1D"/>
    <w:rsid w:val="00134C53"/>
    <w:rsid w:val="00134C91"/>
    <w:rsid w:val="00134D05"/>
    <w:rsid w:val="00134F4E"/>
    <w:rsid w:val="001352B7"/>
    <w:rsid w:val="00136013"/>
    <w:rsid w:val="001367EB"/>
    <w:rsid w:val="00136924"/>
    <w:rsid w:val="00136A69"/>
    <w:rsid w:val="00136F17"/>
    <w:rsid w:val="001376D7"/>
    <w:rsid w:val="00137727"/>
    <w:rsid w:val="00137A89"/>
    <w:rsid w:val="00137CD2"/>
    <w:rsid w:val="00137D72"/>
    <w:rsid w:val="00137E1E"/>
    <w:rsid w:val="001402DB"/>
    <w:rsid w:val="0014095A"/>
    <w:rsid w:val="00140C0B"/>
    <w:rsid w:val="00140D33"/>
    <w:rsid w:val="0014123A"/>
    <w:rsid w:val="0014123B"/>
    <w:rsid w:val="001415D3"/>
    <w:rsid w:val="00141B39"/>
    <w:rsid w:val="00141CD3"/>
    <w:rsid w:val="00141D45"/>
    <w:rsid w:val="0014269A"/>
    <w:rsid w:val="00142962"/>
    <w:rsid w:val="00142D41"/>
    <w:rsid w:val="001431ED"/>
    <w:rsid w:val="001432BD"/>
    <w:rsid w:val="001432F0"/>
    <w:rsid w:val="00143659"/>
    <w:rsid w:val="00143CCA"/>
    <w:rsid w:val="001442E6"/>
    <w:rsid w:val="001443C7"/>
    <w:rsid w:val="001447DF"/>
    <w:rsid w:val="00144ECD"/>
    <w:rsid w:val="001450F0"/>
    <w:rsid w:val="0014530D"/>
    <w:rsid w:val="001454A2"/>
    <w:rsid w:val="001454FE"/>
    <w:rsid w:val="001459D7"/>
    <w:rsid w:val="00145B41"/>
    <w:rsid w:val="00147677"/>
    <w:rsid w:val="00147864"/>
    <w:rsid w:val="001479FA"/>
    <w:rsid w:val="0015002D"/>
    <w:rsid w:val="0015035F"/>
    <w:rsid w:val="00150E5A"/>
    <w:rsid w:val="0015146E"/>
    <w:rsid w:val="001514CD"/>
    <w:rsid w:val="001521B0"/>
    <w:rsid w:val="001523D6"/>
    <w:rsid w:val="00153313"/>
    <w:rsid w:val="00153597"/>
    <w:rsid w:val="001537FF"/>
    <w:rsid w:val="00153896"/>
    <w:rsid w:val="00153A93"/>
    <w:rsid w:val="00154B9E"/>
    <w:rsid w:val="00154DAE"/>
    <w:rsid w:val="0015623A"/>
    <w:rsid w:val="001572C2"/>
    <w:rsid w:val="001573EE"/>
    <w:rsid w:val="00157FA1"/>
    <w:rsid w:val="00160525"/>
    <w:rsid w:val="00160577"/>
    <w:rsid w:val="00160638"/>
    <w:rsid w:val="00160B11"/>
    <w:rsid w:val="00160D12"/>
    <w:rsid w:val="00160F82"/>
    <w:rsid w:val="0016279C"/>
    <w:rsid w:val="00162D08"/>
    <w:rsid w:val="0016390A"/>
    <w:rsid w:val="0016399F"/>
    <w:rsid w:val="001646AC"/>
    <w:rsid w:val="00164FE3"/>
    <w:rsid w:val="0016528A"/>
    <w:rsid w:val="00166570"/>
    <w:rsid w:val="001665A4"/>
    <w:rsid w:val="00166A54"/>
    <w:rsid w:val="00166B6D"/>
    <w:rsid w:val="00167223"/>
    <w:rsid w:val="00167418"/>
    <w:rsid w:val="00167493"/>
    <w:rsid w:val="0017010E"/>
    <w:rsid w:val="00170145"/>
    <w:rsid w:val="001709AF"/>
    <w:rsid w:val="00170AF7"/>
    <w:rsid w:val="001725FB"/>
    <w:rsid w:val="0017261E"/>
    <w:rsid w:val="00172A95"/>
    <w:rsid w:val="00172A9A"/>
    <w:rsid w:val="00172C90"/>
    <w:rsid w:val="001734AA"/>
    <w:rsid w:val="0017368A"/>
    <w:rsid w:val="0017427F"/>
    <w:rsid w:val="001746F8"/>
    <w:rsid w:val="00174D08"/>
    <w:rsid w:val="00174D74"/>
    <w:rsid w:val="001756F5"/>
    <w:rsid w:val="0017575D"/>
    <w:rsid w:val="00175A17"/>
    <w:rsid w:val="00175B93"/>
    <w:rsid w:val="001760D7"/>
    <w:rsid w:val="00176140"/>
    <w:rsid w:val="00176275"/>
    <w:rsid w:val="001776B3"/>
    <w:rsid w:val="0017790F"/>
    <w:rsid w:val="00177E47"/>
    <w:rsid w:val="0018032A"/>
    <w:rsid w:val="001808D9"/>
    <w:rsid w:val="001809B4"/>
    <w:rsid w:val="001811CE"/>
    <w:rsid w:val="001815A1"/>
    <w:rsid w:val="00181669"/>
    <w:rsid w:val="001817B0"/>
    <w:rsid w:val="00181F70"/>
    <w:rsid w:val="00182093"/>
    <w:rsid w:val="00182934"/>
    <w:rsid w:val="0018325A"/>
    <w:rsid w:val="001839D0"/>
    <w:rsid w:val="00183A8D"/>
    <w:rsid w:val="00184410"/>
    <w:rsid w:val="001844E8"/>
    <w:rsid w:val="001845FA"/>
    <w:rsid w:val="00184713"/>
    <w:rsid w:val="00184735"/>
    <w:rsid w:val="00184785"/>
    <w:rsid w:val="00184787"/>
    <w:rsid w:val="00184F99"/>
    <w:rsid w:val="00185884"/>
    <w:rsid w:val="00185AB7"/>
    <w:rsid w:val="00185D53"/>
    <w:rsid w:val="00186904"/>
    <w:rsid w:val="00186EE9"/>
    <w:rsid w:val="00187520"/>
    <w:rsid w:val="0019044D"/>
    <w:rsid w:val="00190E6A"/>
    <w:rsid w:val="0019102C"/>
    <w:rsid w:val="00191FFD"/>
    <w:rsid w:val="001926C7"/>
    <w:rsid w:val="00192F0D"/>
    <w:rsid w:val="00193550"/>
    <w:rsid w:val="00193D0E"/>
    <w:rsid w:val="00194583"/>
    <w:rsid w:val="00194BE2"/>
    <w:rsid w:val="00194EBD"/>
    <w:rsid w:val="00194F3F"/>
    <w:rsid w:val="00195A35"/>
    <w:rsid w:val="00196150"/>
    <w:rsid w:val="001968AE"/>
    <w:rsid w:val="00196A1E"/>
    <w:rsid w:val="00196BD4"/>
    <w:rsid w:val="001975AF"/>
    <w:rsid w:val="001976A0"/>
    <w:rsid w:val="001976DC"/>
    <w:rsid w:val="00197A4D"/>
    <w:rsid w:val="00197D6D"/>
    <w:rsid w:val="001A006D"/>
    <w:rsid w:val="001A0565"/>
    <w:rsid w:val="001A05E7"/>
    <w:rsid w:val="001A0994"/>
    <w:rsid w:val="001A1E52"/>
    <w:rsid w:val="001A2043"/>
    <w:rsid w:val="001A20AE"/>
    <w:rsid w:val="001A3E6B"/>
    <w:rsid w:val="001A42DE"/>
    <w:rsid w:val="001A449F"/>
    <w:rsid w:val="001A46D8"/>
    <w:rsid w:val="001A47B9"/>
    <w:rsid w:val="001A4899"/>
    <w:rsid w:val="001A4A42"/>
    <w:rsid w:val="001A4EFD"/>
    <w:rsid w:val="001A5E54"/>
    <w:rsid w:val="001A64E4"/>
    <w:rsid w:val="001A673E"/>
    <w:rsid w:val="001A6BB7"/>
    <w:rsid w:val="001A6F57"/>
    <w:rsid w:val="001A70C6"/>
    <w:rsid w:val="001A7501"/>
    <w:rsid w:val="001A79A1"/>
    <w:rsid w:val="001A7B7F"/>
    <w:rsid w:val="001B01F8"/>
    <w:rsid w:val="001B0767"/>
    <w:rsid w:val="001B08FB"/>
    <w:rsid w:val="001B0D05"/>
    <w:rsid w:val="001B0E4C"/>
    <w:rsid w:val="001B108A"/>
    <w:rsid w:val="001B12D6"/>
    <w:rsid w:val="001B1932"/>
    <w:rsid w:val="001B1A7C"/>
    <w:rsid w:val="001B1D0B"/>
    <w:rsid w:val="001B1FFA"/>
    <w:rsid w:val="001B27AA"/>
    <w:rsid w:val="001B2B1E"/>
    <w:rsid w:val="001B2ECC"/>
    <w:rsid w:val="001B3246"/>
    <w:rsid w:val="001B3745"/>
    <w:rsid w:val="001B3F05"/>
    <w:rsid w:val="001B45E2"/>
    <w:rsid w:val="001B4822"/>
    <w:rsid w:val="001B4CEC"/>
    <w:rsid w:val="001B4FEC"/>
    <w:rsid w:val="001B53F8"/>
    <w:rsid w:val="001B6316"/>
    <w:rsid w:val="001B6851"/>
    <w:rsid w:val="001B6BA3"/>
    <w:rsid w:val="001B70FC"/>
    <w:rsid w:val="001B7361"/>
    <w:rsid w:val="001B79FE"/>
    <w:rsid w:val="001C0C8E"/>
    <w:rsid w:val="001C0FB2"/>
    <w:rsid w:val="001C12CD"/>
    <w:rsid w:val="001C1540"/>
    <w:rsid w:val="001C17BF"/>
    <w:rsid w:val="001C1A03"/>
    <w:rsid w:val="001C1B28"/>
    <w:rsid w:val="001C1C43"/>
    <w:rsid w:val="001C1C9D"/>
    <w:rsid w:val="001C1FFD"/>
    <w:rsid w:val="001C4417"/>
    <w:rsid w:val="001C4456"/>
    <w:rsid w:val="001C48A3"/>
    <w:rsid w:val="001C51CC"/>
    <w:rsid w:val="001C56A6"/>
    <w:rsid w:val="001C59FB"/>
    <w:rsid w:val="001C5ABA"/>
    <w:rsid w:val="001C5B7F"/>
    <w:rsid w:val="001C6301"/>
    <w:rsid w:val="001C6A14"/>
    <w:rsid w:val="001D02AE"/>
    <w:rsid w:val="001D042F"/>
    <w:rsid w:val="001D048E"/>
    <w:rsid w:val="001D060D"/>
    <w:rsid w:val="001D0AE8"/>
    <w:rsid w:val="001D0CAF"/>
    <w:rsid w:val="001D0E82"/>
    <w:rsid w:val="001D0ED1"/>
    <w:rsid w:val="001D0EED"/>
    <w:rsid w:val="001D1494"/>
    <w:rsid w:val="001D2792"/>
    <w:rsid w:val="001D2B6C"/>
    <w:rsid w:val="001D2CB9"/>
    <w:rsid w:val="001D3624"/>
    <w:rsid w:val="001D3778"/>
    <w:rsid w:val="001D3DEC"/>
    <w:rsid w:val="001D3FE8"/>
    <w:rsid w:val="001D4923"/>
    <w:rsid w:val="001D4BC3"/>
    <w:rsid w:val="001D4EA6"/>
    <w:rsid w:val="001D58CB"/>
    <w:rsid w:val="001D6010"/>
    <w:rsid w:val="001D6168"/>
    <w:rsid w:val="001D61D3"/>
    <w:rsid w:val="001D6812"/>
    <w:rsid w:val="001D6B25"/>
    <w:rsid w:val="001D7AB2"/>
    <w:rsid w:val="001E0402"/>
    <w:rsid w:val="001E0973"/>
    <w:rsid w:val="001E0A8C"/>
    <w:rsid w:val="001E1880"/>
    <w:rsid w:val="001E1881"/>
    <w:rsid w:val="001E2151"/>
    <w:rsid w:val="001E3105"/>
    <w:rsid w:val="001E33C3"/>
    <w:rsid w:val="001E396A"/>
    <w:rsid w:val="001E3BC6"/>
    <w:rsid w:val="001E3C3F"/>
    <w:rsid w:val="001E3FE4"/>
    <w:rsid w:val="001E41F3"/>
    <w:rsid w:val="001E4CB9"/>
    <w:rsid w:val="001E4CEC"/>
    <w:rsid w:val="001E5017"/>
    <w:rsid w:val="001E5142"/>
    <w:rsid w:val="001E53EE"/>
    <w:rsid w:val="001E5709"/>
    <w:rsid w:val="001E5869"/>
    <w:rsid w:val="001E5F1B"/>
    <w:rsid w:val="001E641D"/>
    <w:rsid w:val="001E6772"/>
    <w:rsid w:val="001E6A1F"/>
    <w:rsid w:val="001E6AF1"/>
    <w:rsid w:val="001E6C45"/>
    <w:rsid w:val="001E7128"/>
    <w:rsid w:val="001E7814"/>
    <w:rsid w:val="001E79E9"/>
    <w:rsid w:val="001F063A"/>
    <w:rsid w:val="001F0BE1"/>
    <w:rsid w:val="001F1128"/>
    <w:rsid w:val="001F1762"/>
    <w:rsid w:val="001F1D76"/>
    <w:rsid w:val="001F24B5"/>
    <w:rsid w:val="001F2948"/>
    <w:rsid w:val="001F352B"/>
    <w:rsid w:val="001F38CB"/>
    <w:rsid w:val="001F3C98"/>
    <w:rsid w:val="001F3DCA"/>
    <w:rsid w:val="001F476E"/>
    <w:rsid w:val="001F4C4A"/>
    <w:rsid w:val="001F4DF4"/>
    <w:rsid w:val="001F50AE"/>
    <w:rsid w:val="001F53CB"/>
    <w:rsid w:val="001F5A77"/>
    <w:rsid w:val="001F5D9C"/>
    <w:rsid w:val="001F6075"/>
    <w:rsid w:val="001F621D"/>
    <w:rsid w:val="001F63E8"/>
    <w:rsid w:val="001F6EB0"/>
    <w:rsid w:val="001F71A2"/>
    <w:rsid w:val="001F73AE"/>
    <w:rsid w:val="001F797C"/>
    <w:rsid w:val="001F7C6D"/>
    <w:rsid w:val="002008A2"/>
    <w:rsid w:val="002015E9"/>
    <w:rsid w:val="00201E9D"/>
    <w:rsid w:val="00202745"/>
    <w:rsid w:val="002029C4"/>
    <w:rsid w:val="00202F44"/>
    <w:rsid w:val="0020396D"/>
    <w:rsid w:val="00203A43"/>
    <w:rsid w:val="00203ACF"/>
    <w:rsid w:val="00203C92"/>
    <w:rsid w:val="00204056"/>
    <w:rsid w:val="00204355"/>
    <w:rsid w:val="0020454B"/>
    <w:rsid w:val="00204F37"/>
    <w:rsid w:val="00206AE6"/>
    <w:rsid w:val="00206D3A"/>
    <w:rsid w:val="00206F90"/>
    <w:rsid w:val="002073D2"/>
    <w:rsid w:val="00207799"/>
    <w:rsid w:val="0021002B"/>
    <w:rsid w:val="00210525"/>
    <w:rsid w:val="00210BA8"/>
    <w:rsid w:val="0021170A"/>
    <w:rsid w:val="00211866"/>
    <w:rsid w:val="00211E96"/>
    <w:rsid w:val="00211EF3"/>
    <w:rsid w:val="0021253E"/>
    <w:rsid w:val="00213026"/>
    <w:rsid w:val="0021303A"/>
    <w:rsid w:val="00213714"/>
    <w:rsid w:val="00213E29"/>
    <w:rsid w:val="0021415A"/>
    <w:rsid w:val="002148B3"/>
    <w:rsid w:val="00214F5E"/>
    <w:rsid w:val="0021506C"/>
    <w:rsid w:val="0021648D"/>
    <w:rsid w:val="00216AF3"/>
    <w:rsid w:val="00216C7A"/>
    <w:rsid w:val="0021717D"/>
    <w:rsid w:val="00217526"/>
    <w:rsid w:val="00217CE3"/>
    <w:rsid w:val="00220278"/>
    <w:rsid w:val="00221332"/>
    <w:rsid w:val="00221AE7"/>
    <w:rsid w:val="002223CF"/>
    <w:rsid w:val="00223681"/>
    <w:rsid w:val="00223DC9"/>
    <w:rsid w:val="0022490A"/>
    <w:rsid w:val="002253CC"/>
    <w:rsid w:val="0022547F"/>
    <w:rsid w:val="00226C02"/>
    <w:rsid w:val="00226DDB"/>
    <w:rsid w:val="002277CB"/>
    <w:rsid w:val="002279B8"/>
    <w:rsid w:val="00227E73"/>
    <w:rsid w:val="00230468"/>
    <w:rsid w:val="0023048F"/>
    <w:rsid w:val="00230722"/>
    <w:rsid w:val="00230FCA"/>
    <w:rsid w:val="00231073"/>
    <w:rsid w:val="0023190E"/>
    <w:rsid w:val="002320C6"/>
    <w:rsid w:val="00232EF1"/>
    <w:rsid w:val="00233FE5"/>
    <w:rsid w:val="00234517"/>
    <w:rsid w:val="002348D2"/>
    <w:rsid w:val="00234A80"/>
    <w:rsid w:val="00234C85"/>
    <w:rsid w:val="00234CF8"/>
    <w:rsid w:val="0023530F"/>
    <w:rsid w:val="002354D5"/>
    <w:rsid w:val="002356BB"/>
    <w:rsid w:val="0023597B"/>
    <w:rsid w:val="00235F3E"/>
    <w:rsid w:val="00236010"/>
    <w:rsid w:val="00236FB3"/>
    <w:rsid w:val="00236FD8"/>
    <w:rsid w:val="002372EA"/>
    <w:rsid w:val="00237A22"/>
    <w:rsid w:val="00237F9A"/>
    <w:rsid w:val="0024000F"/>
    <w:rsid w:val="0024082A"/>
    <w:rsid w:val="00241A62"/>
    <w:rsid w:val="00242057"/>
    <w:rsid w:val="002424C4"/>
    <w:rsid w:val="0024250B"/>
    <w:rsid w:val="00242CC6"/>
    <w:rsid w:val="002432E0"/>
    <w:rsid w:val="00243844"/>
    <w:rsid w:val="00243F53"/>
    <w:rsid w:val="00244414"/>
    <w:rsid w:val="00244C23"/>
    <w:rsid w:val="00245136"/>
    <w:rsid w:val="00245391"/>
    <w:rsid w:val="002454E1"/>
    <w:rsid w:val="002458FB"/>
    <w:rsid w:val="00245FF6"/>
    <w:rsid w:val="002462D3"/>
    <w:rsid w:val="00246510"/>
    <w:rsid w:val="00246597"/>
    <w:rsid w:val="00246C16"/>
    <w:rsid w:val="00246DFF"/>
    <w:rsid w:val="0024784E"/>
    <w:rsid w:val="002478FA"/>
    <w:rsid w:val="002501D2"/>
    <w:rsid w:val="002512C1"/>
    <w:rsid w:val="0025162C"/>
    <w:rsid w:val="00251772"/>
    <w:rsid w:val="002522A0"/>
    <w:rsid w:val="00252421"/>
    <w:rsid w:val="002539A0"/>
    <w:rsid w:val="00253DB0"/>
    <w:rsid w:val="0025492A"/>
    <w:rsid w:val="00254C5D"/>
    <w:rsid w:val="00254DF1"/>
    <w:rsid w:val="00254E25"/>
    <w:rsid w:val="00255314"/>
    <w:rsid w:val="0025575B"/>
    <w:rsid w:val="00255884"/>
    <w:rsid w:val="00255E20"/>
    <w:rsid w:val="002561F3"/>
    <w:rsid w:val="0025645C"/>
    <w:rsid w:val="00256788"/>
    <w:rsid w:val="00257E0E"/>
    <w:rsid w:val="00260A9B"/>
    <w:rsid w:val="00260C82"/>
    <w:rsid w:val="002615F1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50E"/>
    <w:rsid w:val="00263DC8"/>
    <w:rsid w:val="002648D6"/>
    <w:rsid w:val="002656C7"/>
    <w:rsid w:val="002658C0"/>
    <w:rsid w:val="00265F7F"/>
    <w:rsid w:val="002662B7"/>
    <w:rsid w:val="0026647B"/>
    <w:rsid w:val="00266DAA"/>
    <w:rsid w:val="00267886"/>
    <w:rsid w:val="002679C6"/>
    <w:rsid w:val="00267F18"/>
    <w:rsid w:val="00267FF7"/>
    <w:rsid w:val="00270155"/>
    <w:rsid w:val="0027034F"/>
    <w:rsid w:val="0027046E"/>
    <w:rsid w:val="00270E30"/>
    <w:rsid w:val="0027134C"/>
    <w:rsid w:val="00271927"/>
    <w:rsid w:val="00271C92"/>
    <w:rsid w:val="00272126"/>
    <w:rsid w:val="00272A7B"/>
    <w:rsid w:val="00272B02"/>
    <w:rsid w:val="002733EB"/>
    <w:rsid w:val="00273A18"/>
    <w:rsid w:val="00273C90"/>
    <w:rsid w:val="00274B40"/>
    <w:rsid w:val="002757C9"/>
    <w:rsid w:val="00275A0D"/>
    <w:rsid w:val="00275D12"/>
    <w:rsid w:val="002762F3"/>
    <w:rsid w:val="00277301"/>
    <w:rsid w:val="00277865"/>
    <w:rsid w:val="00277D30"/>
    <w:rsid w:val="002801CF"/>
    <w:rsid w:val="00281019"/>
    <w:rsid w:val="0028108C"/>
    <w:rsid w:val="00281CBF"/>
    <w:rsid w:val="00281D24"/>
    <w:rsid w:val="00281DA1"/>
    <w:rsid w:val="00281DA4"/>
    <w:rsid w:val="00281E53"/>
    <w:rsid w:val="002825DB"/>
    <w:rsid w:val="00283507"/>
    <w:rsid w:val="0028409F"/>
    <w:rsid w:val="0028481A"/>
    <w:rsid w:val="002848DE"/>
    <w:rsid w:val="00284A2B"/>
    <w:rsid w:val="00284FD4"/>
    <w:rsid w:val="00284FE4"/>
    <w:rsid w:val="00285189"/>
    <w:rsid w:val="0028542B"/>
    <w:rsid w:val="00285769"/>
    <w:rsid w:val="00285EB2"/>
    <w:rsid w:val="002861B3"/>
    <w:rsid w:val="002861DD"/>
    <w:rsid w:val="00286475"/>
    <w:rsid w:val="00286EFD"/>
    <w:rsid w:val="00286F2F"/>
    <w:rsid w:val="002870BC"/>
    <w:rsid w:val="0028755E"/>
    <w:rsid w:val="002876DB"/>
    <w:rsid w:val="00287A85"/>
    <w:rsid w:val="00287C98"/>
    <w:rsid w:val="00290539"/>
    <w:rsid w:val="00290AAB"/>
    <w:rsid w:val="00290AEE"/>
    <w:rsid w:val="00291483"/>
    <w:rsid w:val="00291569"/>
    <w:rsid w:val="00291715"/>
    <w:rsid w:val="00291810"/>
    <w:rsid w:val="00291A15"/>
    <w:rsid w:val="00291A2A"/>
    <w:rsid w:val="002922EA"/>
    <w:rsid w:val="00292450"/>
    <w:rsid w:val="00294309"/>
    <w:rsid w:val="002947AD"/>
    <w:rsid w:val="0029509E"/>
    <w:rsid w:val="002951BB"/>
    <w:rsid w:val="002965F8"/>
    <w:rsid w:val="00296681"/>
    <w:rsid w:val="00296728"/>
    <w:rsid w:val="00296910"/>
    <w:rsid w:val="00296F9C"/>
    <w:rsid w:val="002979F1"/>
    <w:rsid w:val="00297DB9"/>
    <w:rsid w:val="002A09BA"/>
    <w:rsid w:val="002A1036"/>
    <w:rsid w:val="002A187E"/>
    <w:rsid w:val="002A1F90"/>
    <w:rsid w:val="002A25F2"/>
    <w:rsid w:val="002A263F"/>
    <w:rsid w:val="002A268F"/>
    <w:rsid w:val="002A2E86"/>
    <w:rsid w:val="002A2ED4"/>
    <w:rsid w:val="002A3279"/>
    <w:rsid w:val="002A340B"/>
    <w:rsid w:val="002A3733"/>
    <w:rsid w:val="002A38E2"/>
    <w:rsid w:val="002A394B"/>
    <w:rsid w:val="002A4C12"/>
    <w:rsid w:val="002A4C13"/>
    <w:rsid w:val="002A4C7D"/>
    <w:rsid w:val="002A4F2A"/>
    <w:rsid w:val="002A5B0C"/>
    <w:rsid w:val="002A5CF1"/>
    <w:rsid w:val="002A5D90"/>
    <w:rsid w:val="002A6290"/>
    <w:rsid w:val="002A6439"/>
    <w:rsid w:val="002A67F6"/>
    <w:rsid w:val="002A6CCF"/>
    <w:rsid w:val="002B014A"/>
    <w:rsid w:val="002B0446"/>
    <w:rsid w:val="002B15EF"/>
    <w:rsid w:val="002B1B66"/>
    <w:rsid w:val="002B2172"/>
    <w:rsid w:val="002B2482"/>
    <w:rsid w:val="002B2636"/>
    <w:rsid w:val="002B2829"/>
    <w:rsid w:val="002B2DF5"/>
    <w:rsid w:val="002B31CA"/>
    <w:rsid w:val="002B32BF"/>
    <w:rsid w:val="002B4425"/>
    <w:rsid w:val="002B4F64"/>
    <w:rsid w:val="002B56F9"/>
    <w:rsid w:val="002B5CB9"/>
    <w:rsid w:val="002B5EB5"/>
    <w:rsid w:val="002B6189"/>
    <w:rsid w:val="002B61C4"/>
    <w:rsid w:val="002B61FD"/>
    <w:rsid w:val="002B71DF"/>
    <w:rsid w:val="002B7CCB"/>
    <w:rsid w:val="002C00A0"/>
    <w:rsid w:val="002C02C1"/>
    <w:rsid w:val="002C064F"/>
    <w:rsid w:val="002C0E30"/>
    <w:rsid w:val="002C1747"/>
    <w:rsid w:val="002C1C54"/>
    <w:rsid w:val="002C1DA6"/>
    <w:rsid w:val="002C22F9"/>
    <w:rsid w:val="002C2634"/>
    <w:rsid w:val="002C2B8B"/>
    <w:rsid w:val="002C372F"/>
    <w:rsid w:val="002C3949"/>
    <w:rsid w:val="002C42D4"/>
    <w:rsid w:val="002C5212"/>
    <w:rsid w:val="002C5A0A"/>
    <w:rsid w:val="002C6161"/>
    <w:rsid w:val="002C6692"/>
    <w:rsid w:val="002C69CF"/>
    <w:rsid w:val="002C78CA"/>
    <w:rsid w:val="002C7909"/>
    <w:rsid w:val="002C7D44"/>
    <w:rsid w:val="002D0207"/>
    <w:rsid w:val="002D0392"/>
    <w:rsid w:val="002D0E97"/>
    <w:rsid w:val="002D1C8B"/>
    <w:rsid w:val="002D2048"/>
    <w:rsid w:val="002D220A"/>
    <w:rsid w:val="002D22CE"/>
    <w:rsid w:val="002D2485"/>
    <w:rsid w:val="002D2A02"/>
    <w:rsid w:val="002D2B7D"/>
    <w:rsid w:val="002D30A2"/>
    <w:rsid w:val="002D3111"/>
    <w:rsid w:val="002D36F9"/>
    <w:rsid w:val="002D3CBD"/>
    <w:rsid w:val="002D3DB9"/>
    <w:rsid w:val="002D3F92"/>
    <w:rsid w:val="002D4088"/>
    <w:rsid w:val="002D437C"/>
    <w:rsid w:val="002D4823"/>
    <w:rsid w:val="002D4965"/>
    <w:rsid w:val="002D5386"/>
    <w:rsid w:val="002D54B7"/>
    <w:rsid w:val="002D5BA2"/>
    <w:rsid w:val="002D5CCC"/>
    <w:rsid w:val="002D5F75"/>
    <w:rsid w:val="002D5FD8"/>
    <w:rsid w:val="002D69AE"/>
    <w:rsid w:val="002D751B"/>
    <w:rsid w:val="002E0470"/>
    <w:rsid w:val="002E06F5"/>
    <w:rsid w:val="002E0731"/>
    <w:rsid w:val="002E1176"/>
    <w:rsid w:val="002E1239"/>
    <w:rsid w:val="002E15B2"/>
    <w:rsid w:val="002E1647"/>
    <w:rsid w:val="002E1F7C"/>
    <w:rsid w:val="002E2173"/>
    <w:rsid w:val="002E26C4"/>
    <w:rsid w:val="002E26C6"/>
    <w:rsid w:val="002E2944"/>
    <w:rsid w:val="002E32B2"/>
    <w:rsid w:val="002E33EC"/>
    <w:rsid w:val="002E3711"/>
    <w:rsid w:val="002E3EDB"/>
    <w:rsid w:val="002E4034"/>
    <w:rsid w:val="002E4064"/>
    <w:rsid w:val="002E444E"/>
    <w:rsid w:val="002E481B"/>
    <w:rsid w:val="002E496C"/>
    <w:rsid w:val="002E4A2A"/>
    <w:rsid w:val="002E4D00"/>
    <w:rsid w:val="002E4D31"/>
    <w:rsid w:val="002E4EC6"/>
    <w:rsid w:val="002E5934"/>
    <w:rsid w:val="002E5F91"/>
    <w:rsid w:val="002E6768"/>
    <w:rsid w:val="002E70E8"/>
    <w:rsid w:val="002E734D"/>
    <w:rsid w:val="002E7C93"/>
    <w:rsid w:val="002F08B4"/>
    <w:rsid w:val="002F168A"/>
    <w:rsid w:val="002F20A7"/>
    <w:rsid w:val="002F25D5"/>
    <w:rsid w:val="002F2EDA"/>
    <w:rsid w:val="002F3091"/>
    <w:rsid w:val="002F3153"/>
    <w:rsid w:val="002F3F2D"/>
    <w:rsid w:val="002F3FCE"/>
    <w:rsid w:val="002F4976"/>
    <w:rsid w:val="002F5375"/>
    <w:rsid w:val="002F56B8"/>
    <w:rsid w:val="002F5F0A"/>
    <w:rsid w:val="002F6B91"/>
    <w:rsid w:val="002F6BED"/>
    <w:rsid w:val="002F6C55"/>
    <w:rsid w:val="002F7123"/>
    <w:rsid w:val="002F74A8"/>
    <w:rsid w:val="002F7734"/>
    <w:rsid w:val="002F7A97"/>
    <w:rsid w:val="003012AC"/>
    <w:rsid w:val="003019B0"/>
    <w:rsid w:val="00302652"/>
    <w:rsid w:val="0030297D"/>
    <w:rsid w:val="00302D13"/>
    <w:rsid w:val="0030328E"/>
    <w:rsid w:val="00303777"/>
    <w:rsid w:val="003037A9"/>
    <w:rsid w:val="003038EB"/>
    <w:rsid w:val="003042D9"/>
    <w:rsid w:val="003051E2"/>
    <w:rsid w:val="0030589D"/>
    <w:rsid w:val="00305B42"/>
    <w:rsid w:val="003060F4"/>
    <w:rsid w:val="00306383"/>
    <w:rsid w:val="00306D3E"/>
    <w:rsid w:val="003074C0"/>
    <w:rsid w:val="00307C8F"/>
    <w:rsid w:val="003101C8"/>
    <w:rsid w:val="0031058A"/>
    <w:rsid w:val="00310BEA"/>
    <w:rsid w:val="0031113A"/>
    <w:rsid w:val="00311FB2"/>
    <w:rsid w:val="00312175"/>
    <w:rsid w:val="003122E1"/>
    <w:rsid w:val="00312F7A"/>
    <w:rsid w:val="00313025"/>
    <w:rsid w:val="0031357A"/>
    <w:rsid w:val="00313D07"/>
    <w:rsid w:val="00313D17"/>
    <w:rsid w:val="00313F4D"/>
    <w:rsid w:val="0031417F"/>
    <w:rsid w:val="0031431E"/>
    <w:rsid w:val="0031489F"/>
    <w:rsid w:val="0031496C"/>
    <w:rsid w:val="00314F8D"/>
    <w:rsid w:val="00314FA0"/>
    <w:rsid w:val="00315B37"/>
    <w:rsid w:val="00315DAF"/>
    <w:rsid w:val="00315DDA"/>
    <w:rsid w:val="003162A1"/>
    <w:rsid w:val="003164A4"/>
    <w:rsid w:val="003168F4"/>
    <w:rsid w:val="00317161"/>
    <w:rsid w:val="00317560"/>
    <w:rsid w:val="00317E53"/>
    <w:rsid w:val="00320008"/>
    <w:rsid w:val="00320160"/>
    <w:rsid w:val="003202D1"/>
    <w:rsid w:val="0032080E"/>
    <w:rsid w:val="00320CC9"/>
    <w:rsid w:val="00320E9C"/>
    <w:rsid w:val="00320F65"/>
    <w:rsid w:val="00321EB5"/>
    <w:rsid w:val="0032214A"/>
    <w:rsid w:val="00322368"/>
    <w:rsid w:val="00322A19"/>
    <w:rsid w:val="00322A6C"/>
    <w:rsid w:val="003237BF"/>
    <w:rsid w:val="0032394D"/>
    <w:rsid w:val="00323A0F"/>
    <w:rsid w:val="003247A8"/>
    <w:rsid w:val="00324C83"/>
    <w:rsid w:val="00324D51"/>
    <w:rsid w:val="00324D79"/>
    <w:rsid w:val="003250F9"/>
    <w:rsid w:val="00325827"/>
    <w:rsid w:val="0032588A"/>
    <w:rsid w:val="0032596F"/>
    <w:rsid w:val="00326592"/>
    <w:rsid w:val="00326674"/>
    <w:rsid w:val="00326D1C"/>
    <w:rsid w:val="00327274"/>
    <w:rsid w:val="0032781D"/>
    <w:rsid w:val="00327836"/>
    <w:rsid w:val="00330153"/>
    <w:rsid w:val="00330255"/>
    <w:rsid w:val="00330568"/>
    <w:rsid w:val="003305B7"/>
    <w:rsid w:val="00330625"/>
    <w:rsid w:val="003307D5"/>
    <w:rsid w:val="00330FDE"/>
    <w:rsid w:val="0033186E"/>
    <w:rsid w:val="00331945"/>
    <w:rsid w:val="003325CB"/>
    <w:rsid w:val="00332753"/>
    <w:rsid w:val="00332CC3"/>
    <w:rsid w:val="00332D9C"/>
    <w:rsid w:val="00332F8E"/>
    <w:rsid w:val="003331A5"/>
    <w:rsid w:val="00333302"/>
    <w:rsid w:val="003340E2"/>
    <w:rsid w:val="003343CE"/>
    <w:rsid w:val="00334E45"/>
    <w:rsid w:val="003359FC"/>
    <w:rsid w:val="00335A1C"/>
    <w:rsid w:val="00335E02"/>
    <w:rsid w:val="0033633D"/>
    <w:rsid w:val="00336526"/>
    <w:rsid w:val="00336A92"/>
    <w:rsid w:val="003370B8"/>
    <w:rsid w:val="00337547"/>
    <w:rsid w:val="0033756C"/>
    <w:rsid w:val="00337E7E"/>
    <w:rsid w:val="00337EB4"/>
    <w:rsid w:val="00340571"/>
    <w:rsid w:val="003406F7"/>
    <w:rsid w:val="00340AEF"/>
    <w:rsid w:val="00340D13"/>
    <w:rsid w:val="00341387"/>
    <w:rsid w:val="0034159C"/>
    <w:rsid w:val="003418ED"/>
    <w:rsid w:val="0034265C"/>
    <w:rsid w:val="0034269B"/>
    <w:rsid w:val="00342BBA"/>
    <w:rsid w:val="00342F5B"/>
    <w:rsid w:val="00343C5E"/>
    <w:rsid w:val="00344383"/>
    <w:rsid w:val="0034576D"/>
    <w:rsid w:val="003461AA"/>
    <w:rsid w:val="0034620C"/>
    <w:rsid w:val="00346218"/>
    <w:rsid w:val="00346A51"/>
    <w:rsid w:val="003473BE"/>
    <w:rsid w:val="00350421"/>
    <w:rsid w:val="0035060D"/>
    <w:rsid w:val="003509D2"/>
    <w:rsid w:val="00350B22"/>
    <w:rsid w:val="00350EBC"/>
    <w:rsid w:val="003515AC"/>
    <w:rsid w:val="00351B25"/>
    <w:rsid w:val="00351DB3"/>
    <w:rsid w:val="00351E64"/>
    <w:rsid w:val="00352ACD"/>
    <w:rsid w:val="0035333D"/>
    <w:rsid w:val="00353360"/>
    <w:rsid w:val="003539F8"/>
    <w:rsid w:val="00353C0E"/>
    <w:rsid w:val="0035402A"/>
    <w:rsid w:val="00354735"/>
    <w:rsid w:val="00354CAC"/>
    <w:rsid w:val="00354EBC"/>
    <w:rsid w:val="00354FDE"/>
    <w:rsid w:val="003551EB"/>
    <w:rsid w:val="003557E6"/>
    <w:rsid w:val="0035598B"/>
    <w:rsid w:val="00355D47"/>
    <w:rsid w:val="00355E8C"/>
    <w:rsid w:val="003564E2"/>
    <w:rsid w:val="00356C03"/>
    <w:rsid w:val="003573F2"/>
    <w:rsid w:val="003600A0"/>
    <w:rsid w:val="00360656"/>
    <w:rsid w:val="00360F5E"/>
    <w:rsid w:val="00361D26"/>
    <w:rsid w:val="003620BF"/>
    <w:rsid w:val="00362238"/>
    <w:rsid w:val="0036233C"/>
    <w:rsid w:val="003626D2"/>
    <w:rsid w:val="00362B27"/>
    <w:rsid w:val="00362D2C"/>
    <w:rsid w:val="003636B0"/>
    <w:rsid w:val="003639BE"/>
    <w:rsid w:val="00363AE3"/>
    <w:rsid w:val="003643EF"/>
    <w:rsid w:val="00364561"/>
    <w:rsid w:val="00364884"/>
    <w:rsid w:val="00364C80"/>
    <w:rsid w:val="0036523B"/>
    <w:rsid w:val="003652D6"/>
    <w:rsid w:val="00365564"/>
    <w:rsid w:val="00365D1E"/>
    <w:rsid w:val="003663ED"/>
    <w:rsid w:val="00366B0C"/>
    <w:rsid w:val="00366E72"/>
    <w:rsid w:val="00366EBA"/>
    <w:rsid w:val="00367452"/>
    <w:rsid w:val="00367966"/>
    <w:rsid w:val="00367E44"/>
    <w:rsid w:val="00367F30"/>
    <w:rsid w:val="0037044E"/>
    <w:rsid w:val="0037064B"/>
    <w:rsid w:val="00370B4F"/>
    <w:rsid w:val="00370F79"/>
    <w:rsid w:val="003710A2"/>
    <w:rsid w:val="0037162B"/>
    <w:rsid w:val="00371866"/>
    <w:rsid w:val="00371AD0"/>
    <w:rsid w:val="0037264B"/>
    <w:rsid w:val="00372AB0"/>
    <w:rsid w:val="0037341C"/>
    <w:rsid w:val="00373658"/>
    <w:rsid w:val="00373DE6"/>
    <w:rsid w:val="00373E66"/>
    <w:rsid w:val="00374811"/>
    <w:rsid w:val="00374CEE"/>
    <w:rsid w:val="00374D7F"/>
    <w:rsid w:val="0037513F"/>
    <w:rsid w:val="003752FB"/>
    <w:rsid w:val="00375AA9"/>
    <w:rsid w:val="0037676D"/>
    <w:rsid w:val="00376842"/>
    <w:rsid w:val="00380474"/>
    <w:rsid w:val="00380648"/>
    <w:rsid w:val="00380E00"/>
    <w:rsid w:val="003817DC"/>
    <w:rsid w:val="00381B09"/>
    <w:rsid w:val="00381CDA"/>
    <w:rsid w:val="00382B4F"/>
    <w:rsid w:val="00382FBA"/>
    <w:rsid w:val="00383032"/>
    <w:rsid w:val="0038420A"/>
    <w:rsid w:val="00384310"/>
    <w:rsid w:val="0038443A"/>
    <w:rsid w:val="0038468D"/>
    <w:rsid w:val="00385978"/>
    <w:rsid w:val="003862BE"/>
    <w:rsid w:val="0038647B"/>
    <w:rsid w:val="00386561"/>
    <w:rsid w:val="00386A44"/>
    <w:rsid w:val="003870FA"/>
    <w:rsid w:val="00387986"/>
    <w:rsid w:val="00387A2A"/>
    <w:rsid w:val="00387C98"/>
    <w:rsid w:val="00387D47"/>
    <w:rsid w:val="003906D3"/>
    <w:rsid w:val="00391048"/>
    <w:rsid w:val="00391F1F"/>
    <w:rsid w:val="0039224D"/>
    <w:rsid w:val="0039244A"/>
    <w:rsid w:val="00393DA5"/>
    <w:rsid w:val="00394135"/>
    <w:rsid w:val="00394C77"/>
    <w:rsid w:val="00395265"/>
    <w:rsid w:val="00395652"/>
    <w:rsid w:val="00395BA2"/>
    <w:rsid w:val="00395D8E"/>
    <w:rsid w:val="00396164"/>
    <w:rsid w:val="003971D9"/>
    <w:rsid w:val="003979B1"/>
    <w:rsid w:val="003A0C3D"/>
    <w:rsid w:val="003A0ECB"/>
    <w:rsid w:val="003A0F72"/>
    <w:rsid w:val="003A107B"/>
    <w:rsid w:val="003A1160"/>
    <w:rsid w:val="003A1B5B"/>
    <w:rsid w:val="003A2848"/>
    <w:rsid w:val="003A306A"/>
    <w:rsid w:val="003A33DC"/>
    <w:rsid w:val="003A33EA"/>
    <w:rsid w:val="003A37DB"/>
    <w:rsid w:val="003A383B"/>
    <w:rsid w:val="003A3BC6"/>
    <w:rsid w:val="003A3BF0"/>
    <w:rsid w:val="003A49D0"/>
    <w:rsid w:val="003A4AB9"/>
    <w:rsid w:val="003A52F5"/>
    <w:rsid w:val="003A53D7"/>
    <w:rsid w:val="003A56A0"/>
    <w:rsid w:val="003A5922"/>
    <w:rsid w:val="003A5A18"/>
    <w:rsid w:val="003A5E15"/>
    <w:rsid w:val="003A62C0"/>
    <w:rsid w:val="003A64DF"/>
    <w:rsid w:val="003A6923"/>
    <w:rsid w:val="003A6AF1"/>
    <w:rsid w:val="003A6AF3"/>
    <w:rsid w:val="003A6FCC"/>
    <w:rsid w:val="003A7162"/>
    <w:rsid w:val="003A75C0"/>
    <w:rsid w:val="003A7648"/>
    <w:rsid w:val="003A76D0"/>
    <w:rsid w:val="003A7956"/>
    <w:rsid w:val="003A7C03"/>
    <w:rsid w:val="003A7EC6"/>
    <w:rsid w:val="003B01C4"/>
    <w:rsid w:val="003B0EAB"/>
    <w:rsid w:val="003B12B2"/>
    <w:rsid w:val="003B16CA"/>
    <w:rsid w:val="003B1E81"/>
    <w:rsid w:val="003B1ED2"/>
    <w:rsid w:val="003B251C"/>
    <w:rsid w:val="003B26F1"/>
    <w:rsid w:val="003B2FDE"/>
    <w:rsid w:val="003B3077"/>
    <w:rsid w:val="003B331A"/>
    <w:rsid w:val="003B33A9"/>
    <w:rsid w:val="003B34D7"/>
    <w:rsid w:val="003B3C8D"/>
    <w:rsid w:val="003B4489"/>
    <w:rsid w:val="003B47D9"/>
    <w:rsid w:val="003B487E"/>
    <w:rsid w:val="003B56A2"/>
    <w:rsid w:val="003B5B17"/>
    <w:rsid w:val="003B5D46"/>
    <w:rsid w:val="003B6511"/>
    <w:rsid w:val="003B674F"/>
    <w:rsid w:val="003B7667"/>
    <w:rsid w:val="003B7949"/>
    <w:rsid w:val="003B79E8"/>
    <w:rsid w:val="003B7D37"/>
    <w:rsid w:val="003C0452"/>
    <w:rsid w:val="003C09E4"/>
    <w:rsid w:val="003C0CD5"/>
    <w:rsid w:val="003C10E0"/>
    <w:rsid w:val="003C13DA"/>
    <w:rsid w:val="003C2C86"/>
    <w:rsid w:val="003C2FA7"/>
    <w:rsid w:val="003C2FF2"/>
    <w:rsid w:val="003C3154"/>
    <w:rsid w:val="003C329E"/>
    <w:rsid w:val="003C3504"/>
    <w:rsid w:val="003C3874"/>
    <w:rsid w:val="003C3897"/>
    <w:rsid w:val="003C3913"/>
    <w:rsid w:val="003C425D"/>
    <w:rsid w:val="003C428F"/>
    <w:rsid w:val="003C4A70"/>
    <w:rsid w:val="003C51B1"/>
    <w:rsid w:val="003C550B"/>
    <w:rsid w:val="003C58D3"/>
    <w:rsid w:val="003C59BC"/>
    <w:rsid w:val="003C62C3"/>
    <w:rsid w:val="003C661A"/>
    <w:rsid w:val="003C6C39"/>
    <w:rsid w:val="003C6CD1"/>
    <w:rsid w:val="003C6CE5"/>
    <w:rsid w:val="003C707D"/>
    <w:rsid w:val="003C70A7"/>
    <w:rsid w:val="003C77B5"/>
    <w:rsid w:val="003C77DC"/>
    <w:rsid w:val="003D103A"/>
    <w:rsid w:val="003D117E"/>
    <w:rsid w:val="003D1DEB"/>
    <w:rsid w:val="003D1E8B"/>
    <w:rsid w:val="003D1E8C"/>
    <w:rsid w:val="003D266E"/>
    <w:rsid w:val="003D27E8"/>
    <w:rsid w:val="003D2984"/>
    <w:rsid w:val="003D30D5"/>
    <w:rsid w:val="003D33B2"/>
    <w:rsid w:val="003D38DD"/>
    <w:rsid w:val="003D3BE2"/>
    <w:rsid w:val="003D3FA4"/>
    <w:rsid w:val="003D43E9"/>
    <w:rsid w:val="003D44EE"/>
    <w:rsid w:val="003D4821"/>
    <w:rsid w:val="003D492E"/>
    <w:rsid w:val="003D4BC9"/>
    <w:rsid w:val="003D5213"/>
    <w:rsid w:val="003D536E"/>
    <w:rsid w:val="003D5BAA"/>
    <w:rsid w:val="003D5D41"/>
    <w:rsid w:val="003D67B0"/>
    <w:rsid w:val="003D6E4E"/>
    <w:rsid w:val="003D7108"/>
    <w:rsid w:val="003D783F"/>
    <w:rsid w:val="003D79B0"/>
    <w:rsid w:val="003D7BB0"/>
    <w:rsid w:val="003D7CD0"/>
    <w:rsid w:val="003E018E"/>
    <w:rsid w:val="003E0C2E"/>
    <w:rsid w:val="003E0DF9"/>
    <w:rsid w:val="003E1197"/>
    <w:rsid w:val="003E14E8"/>
    <w:rsid w:val="003E1A42"/>
    <w:rsid w:val="003E1C57"/>
    <w:rsid w:val="003E22FA"/>
    <w:rsid w:val="003E30FD"/>
    <w:rsid w:val="003E340E"/>
    <w:rsid w:val="003E3AA7"/>
    <w:rsid w:val="003E3CEF"/>
    <w:rsid w:val="003E4350"/>
    <w:rsid w:val="003E441C"/>
    <w:rsid w:val="003E4E1B"/>
    <w:rsid w:val="003E505A"/>
    <w:rsid w:val="003E5C23"/>
    <w:rsid w:val="003E5F0F"/>
    <w:rsid w:val="003E6012"/>
    <w:rsid w:val="003E60D9"/>
    <w:rsid w:val="003E6545"/>
    <w:rsid w:val="003E6D11"/>
    <w:rsid w:val="003E7C64"/>
    <w:rsid w:val="003F04C0"/>
    <w:rsid w:val="003F09B0"/>
    <w:rsid w:val="003F0A59"/>
    <w:rsid w:val="003F0C57"/>
    <w:rsid w:val="003F0F2B"/>
    <w:rsid w:val="003F1252"/>
    <w:rsid w:val="003F1307"/>
    <w:rsid w:val="003F1409"/>
    <w:rsid w:val="003F171E"/>
    <w:rsid w:val="003F17BB"/>
    <w:rsid w:val="003F1E17"/>
    <w:rsid w:val="003F1E70"/>
    <w:rsid w:val="003F20F8"/>
    <w:rsid w:val="003F2A21"/>
    <w:rsid w:val="003F2BC1"/>
    <w:rsid w:val="003F36CC"/>
    <w:rsid w:val="003F3986"/>
    <w:rsid w:val="003F3AB5"/>
    <w:rsid w:val="003F44AA"/>
    <w:rsid w:val="003F4925"/>
    <w:rsid w:val="003F4930"/>
    <w:rsid w:val="003F507D"/>
    <w:rsid w:val="003F5C5B"/>
    <w:rsid w:val="003F5E3F"/>
    <w:rsid w:val="003F5F0F"/>
    <w:rsid w:val="003F600C"/>
    <w:rsid w:val="003F6506"/>
    <w:rsid w:val="003F6876"/>
    <w:rsid w:val="003F68DD"/>
    <w:rsid w:val="003F6999"/>
    <w:rsid w:val="003F6B1A"/>
    <w:rsid w:val="003F6EAC"/>
    <w:rsid w:val="003F6F95"/>
    <w:rsid w:val="003F7322"/>
    <w:rsid w:val="00400381"/>
    <w:rsid w:val="00400628"/>
    <w:rsid w:val="00400CD3"/>
    <w:rsid w:val="004012A7"/>
    <w:rsid w:val="004012EA"/>
    <w:rsid w:val="0040178E"/>
    <w:rsid w:val="00401B79"/>
    <w:rsid w:val="004027F4"/>
    <w:rsid w:val="004027F6"/>
    <w:rsid w:val="004027FE"/>
    <w:rsid w:val="00402B61"/>
    <w:rsid w:val="0040304C"/>
    <w:rsid w:val="00403598"/>
    <w:rsid w:val="00403B51"/>
    <w:rsid w:val="0040402F"/>
    <w:rsid w:val="004041D2"/>
    <w:rsid w:val="00404336"/>
    <w:rsid w:val="004045CF"/>
    <w:rsid w:val="00404C95"/>
    <w:rsid w:val="00404CA4"/>
    <w:rsid w:val="00404DC0"/>
    <w:rsid w:val="00405648"/>
    <w:rsid w:val="0040622D"/>
    <w:rsid w:val="00406535"/>
    <w:rsid w:val="00406555"/>
    <w:rsid w:val="00406558"/>
    <w:rsid w:val="0040664B"/>
    <w:rsid w:val="004067B5"/>
    <w:rsid w:val="00407552"/>
    <w:rsid w:val="004077C5"/>
    <w:rsid w:val="0040781A"/>
    <w:rsid w:val="004107E5"/>
    <w:rsid w:val="00410CB0"/>
    <w:rsid w:val="00411F1F"/>
    <w:rsid w:val="0041278F"/>
    <w:rsid w:val="00412DFF"/>
    <w:rsid w:val="00412F03"/>
    <w:rsid w:val="00413ACE"/>
    <w:rsid w:val="00414D1E"/>
    <w:rsid w:val="00415CA3"/>
    <w:rsid w:val="004163AC"/>
    <w:rsid w:val="00416797"/>
    <w:rsid w:val="00416E52"/>
    <w:rsid w:val="00417013"/>
    <w:rsid w:val="004170FF"/>
    <w:rsid w:val="00417743"/>
    <w:rsid w:val="004201D1"/>
    <w:rsid w:val="004207A2"/>
    <w:rsid w:val="00420E85"/>
    <w:rsid w:val="00421118"/>
    <w:rsid w:val="0042114D"/>
    <w:rsid w:val="00421874"/>
    <w:rsid w:val="00421B1A"/>
    <w:rsid w:val="00421C88"/>
    <w:rsid w:val="00422239"/>
    <w:rsid w:val="00422802"/>
    <w:rsid w:val="00422E89"/>
    <w:rsid w:val="00422FBD"/>
    <w:rsid w:val="00423612"/>
    <w:rsid w:val="00423B0E"/>
    <w:rsid w:val="00423BC3"/>
    <w:rsid w:val="004245FA"/>
    <w:rsid w:val="004246FE"/>
    <w:rsid w:val="0042479D"/>
    <w:rsid w:val="004247B6"/>
    <w:rsid w:val="00424A70"/>
    <w:rsid w:val="00424ABA"/>
    <w:rsid w:val="00424AC0"/>
    <w:rsid w:val="00424D4A"/>
    <w:rsid w:val="00424E3C"/>
    <w:rsid w:val="00424FB5"/>
    <w:rsid w:val="00425669"/>
    <w:rsid w:val="00425AC3"/>
    <w:rsid w:val="00425EB2"/>
    <w:rsid w:val="00426C90"/>
    <w:rsid w:val="00426D80"/>
    <w:rsid w:val="00427C5E"/>
    <w:rsid w:val="00427F99"/>
    <w:rsid w:val="0043021A"/>
    <w:rsid w:val="0043093F"/>
    <w:rsid w:val="004310C2"/>
    <w:rsid w:val="0043272F"/>
    <w:rsid w:val="0043278C"/>
    <w:rsid w:val="00432792"/>
    <w:rsid w:val="00432AA1"/>
    <w:rsid w:val="00432AFF"/>
    <w:rsid w:val="004333D9"/>
    <w:rsid w:val="0043377D"/>
    <w:rsid w:val="004338D3"/>
    <w:rsid w:val="00433CA5"/>
    <w:rsid w:val="00433CC4"/>
    <w:rsid w:val="00434277"/>
    <w:rsid w:val="00434B38"/>
    <w:rsid w:val="00434EC9"/>
    <w:rsid w:val="00434F69"/>
    <w:rsid w:val="004350AB"/>
    <w:rsid w:val="00435471"/>
    <w:rsid w:val="00435895"/>
    <w:rsid w:val="00436018"/>
    <w:rsid w:val="004364C5"/>
    <w:rsid w:val="004374A3"/>
    <w:rsid w:val="004376E3"/>
    <w:rsid w:val="00440391"/>
    <w:rsid w:val="00440E3D"/>
    <w:rsid w:val="004411FC"/>
    <w:rsid w:val="00441886"/>
    <w:rsid w:val="00442017"/>
    <w:rsid w:val="0044336E"/>
    <w:rsid w:val="00443B52"/>
    <w:rsid w:val="00444897"/>
    <w:rsid w:val="00444C8A"/>
    <w:rsid w:val="00445028"/>
    <w:rsid w:val="004461B8"/>
    <w:rsid w:val="004468D0"/>
    <w:rsid w:val="0044710C"/>
    <w:rsid w:val="00447BA9"/>
    <w:rsid w:val="00447C6A"/>
    <w:rsid w:val="004500A5"/>
    <w:rsid w:val="0045013B"/>
    <w:rsid w:val="00450165"/>
    <w:rsid w:val="00450688"/>
    <w:rsid w:val="00450B30"/>
    <w:rsid w:val="00450D6A"/>
    <w:rsid w:val="00450D7B"/>
    <w:rsid w:val="0045141B"/>
    <w:rsid w:val="00451553"/>
    <w:rsid w:val="004515C8"/>
    <w:rsid w:val="0045179A"/>
    <w:rsid w:val="004518F6"/>
    <w:rsid w:val="00451915"/>
    <w:rsid w:val="0045257E"/>
    <w:rsid w:val="00452D34"/>
    <w:rsid w:val="004534EE"/>
    <w:rsid w:val="00453610"/>
    <w:rsid w:val="00453664"/>
    <w:rsid w:val="00453A12"/>
    <w:rsid w:val="004548A4"/>
    <w:rsid w:val="00454B1E"/>
    <w:rsid w:val="0045539A"/>
    <w:rsid w:val="004553C7"/>
    <w:rsid w:val="00455652"/>
    <w:rsid w:val="00455B5D"/>
    <w:rsid w:val="0045628E"/>
    <w:rsid w:val="004562C0"/>
    <w:rsid w:val="004568AA"/>
    <w:rsid w:val="00456CC2"/>
    <w:rsid w:val="0045748A"/>
    <w:rsid w:val="00457538"/>
    <w:rsid w:val="00457D66"/>
    <w:rsid w:val="00460357"/>
    <w:rsid w:val="004606C0"/>
    <w:rsid w:val="0046085C"/>
    <w:rsid w:val="004609B5"/>
    <w:rsid w:val="00461037"/>
    <w:rsid w:val="0046139C"/>
    <w:rsid w:val="004618C1"/>
    <w:rsid w:val="00461B1D"/>
    <w:rsid w:val="00461B93"/>
    <w:rsid w:val="00461CC5"/>
    <w:rsid w:val="00461D30"/>
    <w:rsid w:val="00462C30"/>
    <w:rsid w:val="004632CD"/>
    <w:rsid w:val="00463811"/>
    <w:rsid w:val="00463EAA"/>
    <w:rsid w:val="00463F3C"/>
    <w:rsid w:val="004646AB"/>
    <w:rsid w:val="004651A4"/>
    <w:rsid w:val="00465EAF"/>
    <w:rsid w:val="004662A4"/>
    <w:rsid w:val="00466675"/>
    <w:rsid w:val="00466734"/>
    <w:rsid w:val="00466F72"/>
    <w:rsid w:val="00467B86"/>
    <w:rsid w:val="00467F9F"/>
    <w:rsid w:val="00467FEA"/>
    <w:rsid w:val="00470223"/>
    <w:rsid w:val="00470486"/>
    <w:rsid w:val="00471DA4"/>
    <w:rsid w:val="00471E61"/>
    <w:rsid w:val="004720BF"/>
    <w:rsid w:val="004723D6"/>
    <w:rsid w:val="004724C5"/>
    <w:rsid w:val="00472C1D"/>
    <w:rsid w:val="0047306D"/>
    <w:rsid w:val="0047328E"/>
    <w:rsid w:val="004737B9"/>
    <w:rsid w:val="004747C2"/>
    <w:rsid w:val="004747DD"/>
    <w:rsid w:val="004748D9"/>
    <w:rsid w:val="00474BB7"/>
    <w:rsid w:val="004757F8"/>
    <w:rsid w:val="0047680D"/>
    <w:rsid w:val="00476905"/>
    <w:rsid w:val="00476AD2"/>
    <w:rsid w:val="00476E60"/>
    <w:rsid w:val="004770BF"/>
    <w:rsid w:val="00477684"/>
    <w:rsid w:val="0047792D"/>
    <w:rsid w:val="00477B3C"/>
    <w:rsid w:val="004805C3"/>
    <w:rsid w:val="0048072B"/>
    <w:rsid w:val="004816F4"/>
    <w:rsid w:val="00481DFC"/>
    <w:rsid w:val="00482095"/>
    <w:rsid w:val="0048269C"/>
    <w:rsid w:val="00482811"/>
    <w:rsid w:val="00482DAB"/>
    <w:rsid w:val="00483312"/>
    <w:rsid w:val="00483CEC"/>
    <w:rsid w:val="00483D36"/>
    <w:rsid w:val="0048450B"/>
    <w:rsid w:val="0048451F"/>
    <w:rsid w:val="004853BC"/>
    <w:rsid w:val="00485B1E"/>
    <w:rsid w:val="00485CFC"/>
    <w:rsid w:val="0048637C"/>
    <w:rsid w:val="00486889"/>
    <w:rsid w:val="00486CC5"/>
    <w:rsid w:val="0048708F"/>
    <w:rsid w:val="00487591"/>
    <w:rsid w:val="00487948"/>
    <w:rsid w:val="00487BA4"/>
    <w:rsid w:val="00487C7F"/>
    <w:rsid w:val="004900B8"/>
    <w:rsid w:val="0049025B"/>
    <w:rsid w:val="004906F8"/>
    <w:rsid w:val="00490CC1"/>
    <w:rsid w:val="00490E3B"/>
    <w:rsid w:val="0049104E"/>
    <w:rsid w:val="004910C2"/>
    <w:rsid w:val="00491D90"/>
    <w:rsid w:val="0049270D"/>
    <w:rsid w:val="00492AB0"/>
    <w:rsid w:val="00492B95"/>
    <w:rsid w:val="0049336E"/>
    <w:rsid w:val="00493639"/>
    <w:rsid w:val="004938D8"/>
    <w:rsid w:val="004938DF"/>
    <w:rsid w:val="00493C96"/>
    <w:rsid w:val="004946B1"/>
    <w:rsid w:val="0049481A"/>
    <w:rsid w:val="004948CD"/>
    <w:rsid w:val="00494DAB"/>
    <w:rsid w:val="0049515C"/>
    <w:rsid w:val="004963E4"/>
    <w:rsid w:val="00496495"/>
    <w:rsid w:val="00496693"/>
    <w:rsid w:val="004966BB"/>
    <w:rsid w:val="00497D0B"/>
    <w:rsid w:val="00497D0E"/>
    <w:rsid w:val="00497DFA"/>
    <w:rsid w:val="004A0472"/>
    <w:rsid w:val="004A06C1"/>
    <w:rsid w:val="004A0D03"/>
    <w:rsid w:val="004A1BC4"/>
    <w:rsid w:val="004A2177"/>
    <w:rsid w:val="004A250E"/>
    <w:rsid w:val="004A2A5A"/>
    <w:rsid w:val="004A2DAC"/>
    <w:rsid w:val="004A3317"/>
    <w:rsid w:val="004A3464"/>
    <w:rsid w:val="004A3586"/>
    <w:rsid w:val="004A35F3"/>
    <w:rsid w:val="004A3FD1"/>
    <w:rsid w:val="004A4161"/>
    <w:rsid w:val="004A4221"/>
    <w:rsid w:val="004A4407"/>
    <w:rsid w:val="004A4602"/>
    <w:rsid w:val="004A4A5E"/>
    <w:rsid w:val="004A4F02"/>
    <w:rsid w:val="004A5C0E"/>
    <w:rsid w:val="004A5CD2"/>
    <w:rsid w:val="004A6456"/>
    <w:rsid w:val="004A651C"/>
    <w:rsid w:val="004A6C7A"/>
    <w:rsid w:val="004A7D3B"/>
    <w:rsid w:val="004B16E1"/>
    <w:rsid w:val="004B1C6A"/>
    <w:rsid w:val="004B266E"/>
    <w:rsid w:val="004B2C20"/>
    <w:rsid w:val="004B4005"/>
    <w:rsid w:val="004B4772"/>
    <w:rsid w:val="004B493C"/>
    <w:rsid w:val="004B51E9"/>
    <w:rsid w:val="004B55E0"/>
    <w:rsid w:val="004B55E4"/>
    <w:rsid w:val="004B5614"/>
    <w:rsid w:val="004B56FA"/>
    <w:rsid w:val="004B59C6"/>
    <w:rsid w:val="004B59D4"/>
    <w:rsid w:val="004B5F37"/>
    <w:rsid w:val="004B630E"/>
    <w:rsid w:val="004B6644"/>
    <w:rsid w:val="004B666B"/>
    <w:rsid w:val="004B6DF3"/>
    <w:rsid w:val="004B797D"/>
    <w:rsid w:val="004B7B9D"/>
    <w:rsid w:val="004B7E92"/>
    <w:rsid w:val="004C0229"/>
    <w:rsid w:val="004C081C"/>
    <w:rsid w:val="004C1346"/>
    <w:rsid w:val="004C188A"/>
    <w:rsid w:val="004C1C22"/>
    <w:rsid w:val="004C20C5"/>
    <w:rsid w:val="004C28E9"/>
    <w:rsid w:val="004C2A18"/>
    <w:rsid w:val="004C30AA"/>
    <w:rsid w:val="004C3809"/>
    <w:rsid w:val="004C3E54"/>
    <w:rsid w:val="004C40ED"/>
    <w:rsid w:val="004C447F"/>
    <w:rsid w:val="004C519D"/>
    <w:rsid w:val="004C5FC0"/>
    <w:rsid w:val="004C673B"/>
    <w:rsid w:val="004C6AC9"/>
    <w:rsid w:val="004C6C7B"/>
    <w:rsid w:val="004C6CD8"/>
    <w:rsid w:val="004C6CDC"/>
    <w:rsid w:val="004C75E3"/>
    <w:rsid w:val="004C789E"/>
    <w:rsid w:val="004D0837"/>
    <w:rsid w:val="004D08FA"/>
    <w:rsid w:val="004D092A"/>
    <w:rsid w:val="004D1590"/>
    <w:rsid w:val="004D1858"/>
    <w:rsid w:val="004D1A3C"/>
    <w:rsid w:val="004D1A44"/>
    <w:rsid w:val="004D3639"/>
    <w:rsid w:val="004D3AD7"/>
    <w:rsid w:val="004D4354"/>
    <w:rsid w:val="004D4A67"/>
    <w:rsid w:val="004D4D93"/>
    <w:rsid w:val="004D5699"/>
    <w:rsid w:val="004D5A35"/>
    <w:rsid w:val="004D5F1B"/>
    <w:rsid w:val="004D6237"/>
    <w:rsid w:val="004D6707"/>
    <w:rsid w:val="004D67C8"/>
    <w:rsid w:val="004D71EE"/>
    <w:rsid w:val="004D7546"/>
    <w:rsid w:val="004D7B47"/>
    <w:rsid w:val="004D7E0E"/>
    <w:rsid w:val="004E03C1"/>
    <w:rsid w:val="004E06AF"/>
    <w:rsid w:val="004E0BE4"/>
    <w:rsid w:val="004E122E"/>
    <w:rsid w:val="004E1AA0"/>
    <w:rsid w:val="004E24F1"/>
    <w:rsid w:val="004E277A"/>
    <w:rsid w:val="004E288E"/>
    <w:rsid w:val="004E293F"/>
    <w:rsid w:val="004E3054"/>
    <w:rsid w:val="004E3B49"/>
    <w:rsid w:val="004E424B"/>
    <w:rsid w:val="004E499E"/>
    <w:rsid w:val="004E5160"/>
    <w:rsid w:val="004E5369"/>
    <w:rsid w:val="004E540F"/>
    <w:rsid w:val="004E5C1B"/>
    <w:rsid w:val="004E5FFF"/>
    <w:rsid w:val="004E6479"/>
    <w:rsid w:val="004E669B"/>
    <w:rsid w:val="004E6A34"/>
    <w:rsid w:val="004E6D2A"/>
    <w:rsid w:val="004E6D73"/>
    <w:rsid w:val="004E6E1F"/>
    <w:rsid w:val="004E7CD3"/>
    <w:rsid w:val="004E7E3D"/>
    <w:rsid w:val="004F02CA"/>
    <w:rsid w:val="004F09C8"/>
    <w:rsid w:val="004F1135"/>
    <w:rsid w:val="004F1D0F"/>
    <w:rsid w:val="004F28C7"/>
    <w:rsid w:val="004F2F76"/>
    <w:rsid w:val="004F33E7"/>
    <w:rsid w:val="004F3B61"/>
    <w:rsid w:val="004F48D5"/>
    <w:rsid w:val="004F4948"/>
    <w:rsid w:val="004F4F4E"/>
    <w:rsid w:val="004F5B47"/>
    <w:rsid w:val="004F5E3C"/>
    <w:rsid w:val="004F6124"/>
    <w:rsid w:val="004F712E"/>
    <w:rsid w:val="004F7B62"/>
    <w:rsid w:val="004F7C1C"/>
    <w:rsid w:val="005001A9"/>
    <w:rsid w:val="005005D3"/>
    <w:rsid w:val="00501C73"/>
    <w:rsid w:val="00501CAF"/>
    <w:rsid w:val="005021F7"/>
    <w:rsid w:val="005025D5"/>
    <w:rsid w:val="00502A2B"/>
    <w:rsid w:val="00503320"/>
    <w:rsid w:val="00504255"/>
    <w:rsid w:val="0050493B"/>
    <w:rsid w:val="00504CAE"/>
    <w:rsid w:val="00504E57"/>
    <w:rsid w:val="00504E74"/>
    <w:rsid w:val="0050567C"/>
    <w:rsid w:val="00505DEE"/>
    <w:rsid w:val="00506693"/>
    <w:rsid w:val="00506A52"/>
    <w:rsid w:val="00506A7A"/>
    <w:rsid w:val="00506F73"/>
    <w:rsid w:val="0050710C"/>
    <w:rsid w:val="005078FC"/>
    <w:rsid w:val="00510422"/>
    <w:rsid w:val="0051042F"/>
    <w:rsid w:val="0051054C"/>
    <w:rsid w:val="00510C01"/>
    <w:rsid w:val="0051110C"/>
    <w:rsid w:val="00511D99"/>
    <w:rsid w:val="005129E7"/>
    <w:rsid w:val="005135EA"/>
    <w:rsid w:val="00513786"/>
    <w:rsid w:val="005138D0"/>
    <w:rsid w:val="0051424E"/>
    <w:rsid w:val="00514284"/>
    <w:rsid w:val="00514613"/>
    <w:rsid w:val="00514A56"/>
    <w:rsid w:val="00514C6A"/>
    <w:rsid w:val="00514F3A"/>
    <w:rsid w:val="00515D5A"/>
    <w:rsid w:val="00516ABE"/>
    <w:rsid w:val="00521149"/>
    <w:rsid w:val="005220E2"/>
    <w:rsid w:val="005220E8"/>
    <w:rsid w:val="005227F7"/>
    <w:rsid w:val="00522F4F"/>
    <w:rsid w:val="00523C63"/>
    <w:rsid w:val="00523CAB"/>
    <w:rsid w:val="0052420C"/>
    <w:rsid w:val="00524987"/>
    <w:rsid w:val="005252E9"/>
    <w:rsid w:val="00525AAE"/>
    <w:rsid w:val="00525B54"/>
    <w:rsid w:val="00525F6A"/>
    <w:rsid w:val="00526014"/>
    <w:rsid w:val="00526059"/>
    <w:rsid w:val="0052605F"/>
    <w:rsid w:val="005260ED"/>
    <w:rsid w:val="005264EC"/>
    <w:rsid w:val="005271BE"/>
    <w:rsid w:val="00527987"/>
    <w:rsid w:val="00527EFF"/>
    <w:rsid w:val="0053015F"/>
    <w:rsid w:val="005302CB"/>
    <w:rsid w:val="00531351"/>
    <w:rsid w:val="00531C10"/>
    <w:rsid w:val="00531FC3"/>
    <w:rsid w:val="00532968"/>
    <w:rsid w:val="005333B4"/>
    <w:rsid w:val="00533D3A"/>
    <w:rsid w:val="005343DE"/>
    <w:rsid w:val="005348DC"/>
    <w:rsid w:val="00534C72"/>
    <w:rsid w:val="00534FA9"/>
    <w:rsid w:val="00534FFD"/>
    <w:rsid w:val="00535339"/>
    <w:rsid w:val="00535AA6"/>
    <w:rsid w:val="005360BA"/>
    <w:rsid w:val="005364F0"/>
    <w:rsid w:val="005373B2"/>
    <w:rsid w:val="0053750B"/>
    <w:rsid w:val="00537F05"/>
    <w:rsid w:val="005401A9"/>
    <w:rsid w:val="00540DF1"/>
    <w:rsid w:val="00540FCD"/>
    <w:rsid w:val="00541621"/>
    <w:rsid w:val="00541B27"/>
    <w:rsid w:val="00541D7D"/>
    <w:rsid w:val="0054207C"/>
    <w:rsid w:val="005425AE"/>
    <w:rsid w:val="00542707"/>
    <w:rsid w:val="00542CB1"/>
    <w:rsid w:val="00542FD6"/>
    <w:rsid w:val="0054335A"/>
    <w:rsid w:val="005433DF"/>
    <w:rsid w:val="0054367C"/>
    <w:rsid w:val="00543997"/>
    <w:rsid w:val="00543C2C"/>
    <w:rsid w:val="005440FD"/>
    <w:rsid w:val="0054450F"/>
    <w:rsid w:val="005446D8"/>
    <w:rsid w:val="00544A53"/>
    <w:rsid w:val="005450BF"/>
    <w:rsid w:val="0054541C"/>
    <w:rsid w:val="005466AC"/>
    <w:rsid w:val="00546795"/>
    <w:rsid w:val="00546837"/>
    <w:rsid w:val="005472E8"/>
    <w:rsid w:val="00547730"/>
    <w:rsid w:val="00547A63"/>
    <w:rsid w:val="00547DD1"/>
    <w:rsid w:val="00547EF7"/>
    <w:rsid w:val="00550706"/>
    <w:rsid w:val="0055126A"/>
    <w:rsid w:val="00552035"/>
    <w:rsid w:val="00552C7B"/>
    <w:rsid w:val="00552D1E"/>
    <w:rsid w:val="00552EF8"/>
    <w:rsid w:val="0055320C"/>
    <w:rsid w:val="00553326"/>
    <w:rsid w:val="0055546C"/>
    <w:rsid w:val="00555A01"/>
    <w:rsid w:val="00555A97"/>
    <w:rsid w:val="00555CBB"/>
    <w:rsid w:val="00555CD1"/>
    <w:rsid w:val="005561FF"/>
    <w:rsid w:val="005568F0"/>
    <w:rsid w:val="00557715"/>
    <w:rsid w:val="005609CC"/>
    <w:rsid w:val="00560C34"/>
    <w:rsid w:val="00560DB8"/>
    <w:rsid w:val="005616C7"/>
    <w:rsid w:val="00561DFE"/>
    <w:rsid w:val="00562029"/>
    <w:rsid w:val="0056224C"/>
    <w:rsid w:val="00562E93"/>
    <w:rsid w:val="0056368A"/>
    <w:rsid w:val="00563B14"/>
    <w:rsid w:val="00563DCC"/>
    <w:rsid w:val="00564402"/>
    <w:rsid w:val="00565071"/>
    <w:rsid w:val="00565155"/>
    <w:rsid w:val="005651E0"/>
    <w:rsid w:val="005661D7"/>
    <w:rsid w:val="00567B98"/>
    <w:rsid w:val="00570DD1"/>
    <w:rsid w:val="00570E6C"/>
    <w:rsid w:val="005711CF"/>
    <w:rsid w:val="00571927"/>
    <w:rsid w:val="00571B99"/>
    <w:rsid w:val="00572101"/>
    <w:rsid w:val="0057230D"/>
    <w:rsid w:val="00572883"/>
    <w:rsid w:val="00572BBD"/>
    <w:rsid w:val="00572C79"/>
    <w:rsid w:val="005732A4"/>
    <w:rsid w:val="005739DC"/>
    <w:rsid w:val="00573E23"/>
    <w:rsid w:val="00574002"/>
    <w:rsid w:val="00574725"/>
    <w:rsid w:val="00574D72"/>
    <w:rsid w:val="005750A9"/>
    <w:rsid w:val="00575C6D"/>
    <w:rsid w:val="0057614B"/>
    <w:rsid w:val="0057683D"/>
    <w:rsid w:val="0057741D"/>
    <w:rsid w:val="00577436"/>
    <w:rsid w:val="0058000A"/>
    <w:rsid w:val="00580112"/>
    <w:rsid w:val="005801C7"/>
    <w:rsid w:val="005803CD"/>
    <w:rsid w:val="00580E73"/>
    <w:rsid w:val="00581AE6"/>
    <w:rsid w:val="00582561"/>
    <w:rsid w:val="00582AB6"/>
    <w:rsid w:val="0058379E"/>
    <w:rsid w:val="005837AD"/>
    <w:rsid w:val="00583C20"/>
    <w:rsid w:val="00583CAF"/>
    <w:rsid w:val="00583D44"/>
    <w:rsid w:val="0058419E"/>
    <w:rsid w:val="0058474A"/>
    <w:rsid w:val="00584770"/>
    <w:rsid w:val="005858B5"/>
    <w:rsid w:val="00585F66"/>
    <w:rsid w:val="0058610C"/>
    <w:rsid w:val="00586789"/>
    <w:rsid w:val="00586C07"/>
    <w:rsid w:val="00587083"/>
    <w:rsid w:val="005870F8"/>
    <w:rsid w:val="00587A51"/>
    <w:rsid w:val="005900BD"/>
    <w:rsid w:val="005901B5"/>
    <w:rsid w:val="00590B07"/>
    <w:rsid w:val="00590FD3"/>
    <w:rsid w:val="00591131"/>
    <w:rsid w:val="005911AE"/>
    <w:rsid w:val="00591395"/>
    <w:rsid w:val="00591BCE"/>
    <w:rsid w:val="00591FCC"/>
    <w:rsid w:val="00592B95"/>
    <w:rsid w:val="005939B1"/>
    <w:rsid w:val="00593F67"/>
    <w:rsid w:val="00594075"/>
    <w:rsid w:val="00594796"/>
    <w:rsid w:val="00594808"/>
    <w:rsid w:val="005955C9"/>
    <w:rsid w:val="00595CAD"/>
    <w:rsid w:val="00596071"/>
    <w:rsid w:val="00596343"/>
    <w:rsid w:val="0059636A"/>
    <w:rsid w:val="0059663C"/>
    <w:rsid w:val="0059667D"/>
    <w:rsid w:val="00596C86"/>
    <w:rsid w:val="00596F95"/>
    <w:rsid w:val="00597127"/>
    <w:rsid w:val="0059724B"/>
    <w:rsid w:val="00597297"/>
    <w:rsid w:val="0059768A"/>
    <w:rsid w:val="005976D5"/>
    <w:rsid w:val="00597A6B"/>
    <w:rsid w:val="00597FCF"/>
    <w:rsid w:val="005A0281"/>
    <w:rsid w:val="005A10C8"/>
    <w:rsid w:val="005A14CB"/>
    <w:rsid w:val="005A17BC"/>
    <w:rsid w:val="005A1CCC"/>
    <w:rsid w:val="005A24BB"/>
    <w:rsid w:val="005A2617"/>
    <w:rsid w:val="005A2838"/>
    <w:rsid w:val="005A3227"/>
    <w:rsid w:val="005A34D5"/>
    <w:rsid w:val="005A389C"/>
    <w:rsid w:val="005A3FF1"/>
    <w:rsid w:val="005A4EDE"/>
    <w:rsid w:val="005A4EFA"/>
    <w:rsid w:val="005A53F5"/>
    <w:rsid w:val="005A5481"/>
    <w:rsid w:val="005A5E05"/>
    <w:rsid w:val="005A6650"/>
    <w:rsid w:val="005A6A30"/>
    <w:rsid w:val="005A6B55"/>
    <w:rsid w:val="005A73A9"/>
    <w:rsid w:val="005B0971"/>
    <w:rsid w:val="005B0B23"/>
    <w:rsid w:val="005B0D10"/>
    <w:rsid w:val="005B0F7B"/>
    <w:rsid w:val="005B1738"/>
    <w:rsid w:val="005B1B28"/>
    <w:rsid w:val="005B1CD4"/>
    <w:rsid w:val="005B1E40"/>
    <w:rsid w:val="005B298C"/>
    <w:rsid w:val="005B2B64"/>
    <w:rsid w:val="005B3076"/>
    <w:rsid w:val="005B37D8"/>
    <w:rsid w:val="005B3E39"/>
    <w:rsid w:val="005B3E4E"/>
    <w:rsid w:val="005B42D3"/>
    <w:rsid w:val="005B56E7"/>
    <w:rsid w:val="005B5762"/>
    <w:rsid w:val="005B58C2"/>
    <w:rsid w:val="005B5D3D"/>
    <w:rsid w:val="005B6086"/>
    <w:rsid w:val="005B66CF"/>
    <w:rsid w:val="005B77B1"/>
    <w:rsid w:val="005C0074"/>
    <w:rsid w:val="005C0492"/>
    <w:rsid w:val="005C0ABE"/>
    <w:rsid w:val="005C0B5E"/>
    <w:rsid w:val="005C12AA"/>
    <w:rsid w:val="005C1DF1"/>
    <w:rsid w:val="005C2885"/>
    <w:rsid w:val="005C2896"/>
    <w:rsid w:val="005C38A4"/>
    <w:rsid w:val="005C39D5"/>
    <w:rsid w:val="005C3A85"/>
    <w:rsid w:val="005C3AB3"/>
    <w:rsid w:val="005C3DDA"/>
    <w:rsid w:val="005C3F88"/>
    <w:rsid w:val="005C4169"/>
    <w:rsid w:val="005C437A"/>
    <w:rsid w:val="005C4909"/>
    <w:rsid w:val="005C4975"/>
    <w:rsid w:val="005C5336"/>
    <w:rsid w:val="005C538F"/>
    <w:rsid w:val="005C5652"/>
    <w:rsid w:val="005C60B9"/>
    <w:rsid w:val="005C676D"/>
    <w:rsid w:val="005C68A4"/>
    <w:rsid w:val="005C6ADC"/>
    <w:rsid w:val="005C6B1D"/>
    <w:rsid w:val="005C75F5"/>
    <w:rsid w:val="005C7F27"/>
    <w:rsid w:val="005D055B"/>
    <w:rsid w:val="005D0CB3"/>
    <w:rsid w:val="005D0E12"/>
    <w:rsid w:val="005D0F15"/>
    <w:rsid w:val="005D11EB"/>
    <w:rsid w:val="005D1621"/>
    <w:rsid w:val="005D16CF"/>
    <w:rsid w:val="005D1748"/>
    <w:rsid w:val="005D2332"/>
    <w:rsid w:val="005D2817"/>
    <w:rsid w:val="005D3DCE"/>
    <w:rsid w:val="005D3EAB"/>
    <w:rsid w:val="005D3F2D"/>
    <w:rsid w:val="005D4C34"/>
    <w:rsid w:val="005D4E28"/>
    <w:rsid w:val="005D570D"/>
    <w:rsid w:val="005D5B6A"/>
    <w:rsid w:val="005D6345"/>
    <w:rsid w:val="005D6518"/>
    <w:rsid w:val="005D687F"/>
    <w:rsid w:val="005D700F"/>
    <w:rsid w:val="005D738D"/>
    <w:rsid w:val="005D7725"/>
    <w:rsid w:val="005D7923"/>
    <w:rsid w:val="005D7B80"/>
    <w:rsid w:val="005E0497"/>
    <w:rsid w:val="005E0532"/>
    <w:rsid w:val="005E0E66"/>
    <w:rsid w:val="005E119F"/>
    <w:rsid w:val="005E14C7"/>
    <w:rsid w:val="005E20AA"/>
    <w:rsid w:val="005E220D"/>
    <w:rsid w:val="005E2C44"/>
    <w:rsid w:val="005E2DCA"/>
    <w:rsid w:val="005E354E"/>
    <w:rsid w:val="005E36A0"/>
    <w:rsid w:val="005E3958"/>
    <w:rsid w:val="005E4062"/>
    <w:rsid w:val="005E4E14"/>
    <w:rsid w:val="005E5550"/>
    <w:rsid w:val="005E55F0"/>
    <w:rsid w:val="005E5D00"/>
    <w:rsid w:val="005E726B"/>
    <w:rsid w:val="005E76A1"/>
    <w:rsid w:val="005E7C46"/>
    <w:rsid w:val="005F0BF6"/>
    <w:rsid w:val="005F1295"/>
    <w:rsid w:val="005F12D4"/>
    <w:rsid w:val="005F14A0"/>
    <w:rsid w:val="005F1CDC"/>
    <w:rsid w:val="005F221A"/>
    <w:rsid w:val="005F22FB"/>
    <w:rsid w:val="005F2635"/>
    <w:rsid w:val="005F2688"/>
    <w:rsid w:val="005F27DD"/>
    <w:rsid w:val="005F27F1"/>
    <w:rsid w:val="005F2846"/>
    <w:rsid w:val="005F2915"/>
    <w:rsid w:val="005F2D2D"/>
    <w:rsid w:val="005F2F40"/>
    <w:rsid w:val="005F36DA"/>
    <w:rsid w:val="005F3C0F"/>
    <w:rsid w:val="005F3E20"/>
    <w:rsid w:val="005F3EDF"/>
    <w:rsid w:val="005F446E"/>
    <w:rsid w:val="005F5080"/>
    <w:rsid w:val="005F5163"/>
    <w:rsid w:val="005F5239"/>
    <w:rsid w:val="005F57BC"/>
    <w:rsid w:val="005F5942"/>
    <w:rsid w:val="005F5DF7"/>
    <w:rsid w:val="005F5E73"/>
    <w:rsid w:val="005F5E95"/>
    <w:rsid w:val="005F5F4B"/>
    <w:rsid w:val="005F62FB"/>
    <w:rsid w:val="005F6D1D"/>
    <w:rsid w:val="005F76C2"/>
    <w:rsid w:val="005F78BE"/>
    <w:rsid w:val="005F7A19"/>
    <w:rsid w:val="005F7C91"/>
    <w:rsid w:val="005F7DEF"/>
    <w:rsid w:val="006004FC"/>
    <w:rsid w:val="006005DC"/>
    <w:rsid w:val="00601032"/>
    <w:rsid w:val="00602329"/>
    <w:rsid w:val="006024F8"/>
    <w:rsid w:val="00603226"/>
    <w:rsid w:val="006032E1"/>
    <w:rsid w:val="0060388C"/>
    <w:rsid w:val="00603AB8"/>
    <w:rsid w:val="00603D2E"/>
    <w:rsid w:val="0060413B"/>
    <w:rsid w:val="00604928"/>
    <w:rsid w:val="00604D71"/>
    <w:rsid w:val="00605017"/>
    <w:rsid w:val="0060504B"/>
    <w:rsid w:val="0060533B"/>
    <w:rsid w:val="006053F1"/>
    <w:rsid w:val="00605529"/>
    <w:rsid w:val="00605596"/>
    <w:rsid w:val="00605ABC"/>
    <w:rsid w:val="00605E70"/>
    <w:rsid w:val="00606985"/>
    <w:rsid w:val="00607A9B"/>
    <w:rsid w:val="00610302"/>
    <w:rsid w:val="00610807"/>
    <w:rsid w:val="00610D03"/>
    <w:rsid w:val="00610E0C"/>
    <w:rsid w:val="00610E46"/>
    <w:rsid w:val="00610F92"/>
    <w:rsid w:val="0061127E"/>
    <w:rsid w:val="00611F50"/>
    <w:rsid w:val="00612345"/>
    <w:rsid w:val="006125BA"/>
    <w:rsid w:val="00612730"/>
    <w:rsid w:val="0061274D"/>
    <w:rsid w:val="00612B64"/>
    <w:rsid w:val="00613177"/>
    <w:rsid w:val="006136C5"/>
    <w:rsid w:val="00613905"/>
    <w:rsid w:val="0061413E"/>
    <w:rsid w:val="00614AAC"/>
    <w:rsid w:val="00614F3B"/>
    <w:rsid w:val="0061543B"/>
    <w:rsid w:val="00615625"/>
    <w:rsid w:val="00615FD2"/>
    <w:rsid w:val="006163A2"/>
    <w:rsid w:val="006169A0"/>
    <w:rsid w:val="006169AF"/>
    <w:rsid w:val="0061721E"/>
    <w:rsid w:val="00617A9F"/>
    <w:rsid w:val="00617CE1"/>
    <w:rsid w:val="00620C28"/>
    <w:rsid w:val="006225A2"/>
    <w:rsid w:val="006225CA"/>
    <w:rsid w:val="006235E4"/>
    <w:rsid w:val="006239F2"/>
    <w:rsid w:val="00624499"/>
    <w:rsid w:val="00624C2B"/>
    <w:rsid w:val="00625452"/>
    <w:rsid w:val="00625B9F"/>
    <w:rsid w:val="00625E0D"/>
    <w:rsid w:val="00625F14"/>
    <w:rsid w:val="00626C54"/>
    <w:rsid w:val="0062718A"/>
    <w:rsid w:val="0062753C"/>
    <w:rsid w:val="00627D28"/>
    <w:rsid w:val="00627E9A"/>
    <w:rsid w:val="00630143"/>
    <w:rsid w:val="00630980"/>
    <w:rsid w:val="00630D7E"/>
    <w:rsid w:val="00630E10"/>
    <w:rsid w:val="00631A24"/>
    <w:rsid w:val="0063227B"/>
    <w:rsid w:val="0063240F"/>
    <w:rsid w:val="00632411"/>
    <w:rsid w:val="0063329B"/>
    <w:rsid w:val="00633A72"/>
    <w:rsid w:val="00633E67"/>
    <w:rsid w:val="00633F32"/>
    <w:rsid w:val="00633F82"/>
    <w:rsid w:val="00634151"/>
    <w:rsid w:val="00634B0E"/>
    <w:rsid w:val="00634BC3"/>
    <w:rsid w:val="00635289"/>
    <w:rsid w:val="00635926"/>
    <w:rsid w:val="00635D5D"/>
    <w:rsid w:val="0063631E"/>
    <w:rsid w:val="00636E05"/>
    <w:rsid w:val="00636F38"/>
    <w:rsid w:val="0063776F"/>
    <w:rsid w:val="00637971"/>
    <w:rsid w:val="00637A09"/>
    <w:rsid w:val="00640165"/>
    <w:rsid w:val="006405A8"/>
    <w:rsid w:val="006405B9"/>
    <w:rsid w:val="00640FAB"/>
    <w:rsid w:val="00641C98"/>
    <w:rsid w:val="00641CD3"/>
    <w:rsid w:val="0064317E"/>
    <w:rsid w:val="00643598"/>
    <w:rsid w:val="00643763"/>
    <w:rsid w:val="00643A4C"/>
    <w:rsid w:val="0064425A"/>
    <w:rsid w:val="00644751"/>
    <w:rsid w:val="006447AD"/>
    <w:rsid w:val="006448A1"/>
    <w:rsid w:val="00645545"/>
    <w:rsid w:val="00645773"/>
    <w:rsid w:val="006462BB"/>
    <w:rsid w:val="006462E5"/>
    <w:rsid w:val="0064639D"/>
    <w:rsid w:val="0064650E"/>
    <w:rsid w:val="006469A6"/>
    <w:rsid w:val="00646EBA"/>
    <w:rsid w:val="006478C4"/>
    <w:rsid w:val="00650323"/>
    <w:rsid w:val="0065048B"/>
    <w:rsid w:val="00650759"/>
    <w:rsid w:val="00650BA1"/>
    <w:rsid w:val="00650CF7"/>
    <w:rsid w:val="00650D47"/>
    <w:rsid w:val="0065108C"/>
    <w:rsid w:val="0065188C"/>
    <w:rsid w:val="006518A4"/>
    <w:rsid w:val="00652101"/>
    <w:rsid w:val="0065211E"/>
    <w:rsid w:val="00652931"/>
    <w:rsid w:val="00652D8E"/>
    <w:rsid w:val="00653015"/>
    <w:rsid w:val="00653969"/>
    <w:rsid w:val="00653C0F"/>
    <w:rsid w:val="006541A7"/>
    <w:rsid w:val="00654D03"/>
    <w:rsid w:val="0065509F"/>
    <w:rsid w:val="0065548C"/>
    <w:rsid w:val="00656137"/>
    <w:rsid w:val="00656241"/>
    <w:rsid w:val="006562E6"/>
    <w:rsid w:val="006564DC"/>
    <w:rsid w:val="00656541"/>
    <w:rsid w:val="0065697B"/>
    <w:rsid w:val="00656B09"/>
    <w:rsid w:val="00656BE1"/>
    <w:rsid w:val="00656FB0"/>
    <w:rsid w:val="006573B3"/>
    <w:rsid w:val="006573FD"/>
    <w:rsid w:val="00657491"/>
    <w:rsid w:val="0065766B"/>
    <w:rsid w:val="00657C14"/>
    <w:rsid w:val="00660450"/>
    <w:rsid w:val="006604EC"/>
    <w:rsid w:val="00660C47"/>
    <w:rsid w:val="00660EC2"/>
    <w:rsid w:val="00663A11"/>
    <w:rsid w:val="0066427F"/>
    <w:rsid w:val="00664690"/>
    <w:rsid w:val="00664E8B"/>
    <w:rsid w:val="00664F45"/>
    <w:rsid w:val="00664FC6"/>
    <w:rsid w:val="0066514C"/>
    <w:rsid w:val="00665331"/>
    <w:rsid w:val="006655A9"/>
    <w:rsid w:val="0066564E"/>
    <w:rsid w:val="0066573E"/>
    <w:rsid w:val="00665BB3"/>
    <w:rsid w:val="00665E07"/>
    <w:rsid w:val="00666773"/>
    <w:rsid w:val="006672F6"/>
    <w:rsid w:val="00670220"/>
    <w:rsid w:val="0067054E"/>
    <w:rsid w:val="00670AD4"/>
    <w:rsid w:val="00671208"/>
    <w:rsid w:val="00671288"/>
    <w:rsid w:val="00671A78"/>
    <w:rsid w:val="00671D0B"/>
    <w:rsid w:val="00671FDD"/>
    <w:rsid w:val="00672097"/>
    <w:rsid w:val="00672445"/>
    <w:rsid w:val="0067262C"/>
    <w:rsid w:val="006729C3"/>
    <w:rsid w:val="00672F55"/>
    <w:rsid w:val="00672F88"/>
    <w:rsid w:val="006732F7"/>
    <w:rsid w:val="006737DE"/>
    <w:rsid w:val="00673A12"/>
    <w:rsid w:val="006746CF"/>
    <w:rsid w:val="00674917"/>
    <w:rsid w:val="0067499A"/>
    <w:rsid w:val="00674D01"/>
    <w:rsid w:val="00675082"/>
    <w:rsid w:val="00675A4E"/>
    <w:rsid w:val="00675DED"/>
    <w:rsid w:val="00676D92"/>
    <w:rsid w:val="00676F5F"/>
    <w:rsid w:val="00677144"/>
    <w:rsid w:val="0067731B"/>
    <w:rsid w:val="00680582"/>
    <w:rsid w:val="00680C02"/>
    <w:rsid w:val="00680C03"/>
    <w:rsid w:val="00680F74"/>
    <w:rsid w:val="0068125B"/>
    <w:rsid w:val="006812C4"/>
    <w:rsid w:val="006814B8"/>
    <w:rsid w:val="006818BD"/>
    <w:rsid w:val="0068380E"/>
    <w:rsid w:val="00684088"/>
    <w:rsid w:val="0068419B"/>
    <w:rsid w:val="006844B3"/>
    <w:rsid w:val="006844F7"/>
    <w:rsid w:val="00684A15"/>
    <w:rsid w:val="00684D41"/>
    <w:rsid w:val="006850FD"/>
    <w:rsid w:val="006862F0"/>
    <w:rsid w:val="006864B3"/>
    <w:rsid w:val="00687483"/>
    <w:rsid w:val="00687A58"/>
    <w:rsid w:val="00687A7F"/>
    <w:rsid w:val="006908CF"/>
    <w:rsid w:val="00691360"/>
    <w:rsid w:val="006917C3"/>
    <w:rsid w:val="006917C7"/>
    <w:rsid w:val="0069238A"/>
    <w:rsid w:val="00693194"/>
    <w:rsid w:val="006933FC"/>
    <w:rsid w:val="006934EB"/>
    <w:rsid w:val="00693C5F"/>
    <w:rsid w:val="00693DA9"/>
    <w:rsid w:val="00693F85"/>
    <w:rsid w:val="00694216"/>
    <w:rsid w:val="00694DBA"/>
    <w:rsid w:val="00695041"/>
    <w:rsid w:val="00695544"/>
    <w:rsid w:val="0069560F"/>
    <w:rsid w:val="006959AA"/>
    <w:rsid w:val="006964A7"/>
    <w:rsid w:val="00696CC2"/>
    <w:rsid w:val="00697F18"/>
    <w:rsid w:val="006A03D8"/>
    <w:rsid w:val="006A0534"/>
    <w:rsid w:val="006A06C2"/>
    <w:rsid w:val="006A0A49"/>
    <w:rsid w:val="006A0CF2"/>
    <w:rsid w:val="006A11A2"/>
    <w:rsid w:val="006A140C"/>
    <w:rsid w:val="006A1488"/>
    <w:rsid w:val="006A22D9"/>
    <w:rsid w:val="006A3458"/>
    <w:rsid w:val="006A3467"/>
    <w:rsid w:val="006A3760"/>
    <w:rsid w:val="006A407D"/>
    <w:rsid w:val="006A41DB"/>
    <w:rsid w:val="006A4EBF"/>
    <w:rsid w:val="006A4F90"/>
    <w:rsid w:val="006A4FB8"/>
    <w:rsid w:val="006A5B55"/>
    <w:rsid w:val="006A5CF4"/>
    <w:rsid w:val="006A5D7B"/>
    <w:rsid w:val="006A66CB"/>
    <w:rsid w:val="006A6DB9"/>
    <w:rsid w:val="006A6E57"/>
    <w:rsid w:val="006A6FA0"/>
    <w:rsid w:val="006A7133"/>
    <w:rsid w:val="006A71FD"/>
    <w:rsid w:val="006A75C3"/>
    <w:rsid w:val="006A767B"/>
    <w:rsid w:val="006A792D"/>
    <w:rsid w:val="006A79CC"/>
    <w:rsid w:val="006B0649"/>
    <w:rsid w:val="006B06C4"/>
    <w:rsid w:val="006B181D"/>
    <w:rsid w:val="006B1C2D"/>
    <w:rsid w:val="006B1D1A"/>
    <w:rsid w:val="006B2404"/>
    <w:rsid w:val="006B24BD"/>
    <w:rsid w:val="006B2845"/>
    <w:rsid w:val="006B2B79"/>
    <w:rsid w:val="006B3457"/>
    <w:rsid w:val="006B3523"/>
    <w:rsid w:val="006B355D"/>
    <w:rsid w:val="006B383C"/>
    <w:rsid w:val="006B4801"/>
    <w:rsid w:val="006B48A2"/>
    <w:rsid w:val="006B6505"/>
    <w:rsid w:val="006B6B94"/>
    <w:rsid w:val="006B6BC6"/>
    <w:rsid w:val="006B707E"/>
    <w:rsid w:val="006B72FC"/>
    <w:rsid w:val="006B7A80"/>
    <w:rsid w:val="006B7B3F"/>
    <w:rsid w:val="006C00C3"/>
    <w:rsid w:val="006C0175"/>
    <w:rsid w:val="006C184D"/>
    <w:rsid w:val="006C1A4B"/>
    <w:rsid w:val="006C2010"/>
    <w:rsid w:val="006C2196"/>
    <w:rsid w:val="006C39DC"/>
    <w:rsid w:val="006C3CE1"/>
    <w:rsid w:val="006C3DDF"/>
    <w:rsid w:val="006C438C"/>
    <w:rsid w:val="006C4792"/>
    <w:rsid w:val="006C4B02"/>
    <w:rsid w:val="006C532B"/>
    <w:rsid w:val="006C5C06"/>
    <w:rsid w:val="006C5DF3"/>
    <w:rsid w:val="006C680D"/>
    <w:rsid w:val="006C749C"/>
    <w:rsid w:val="006C7848"/>
    <w:rsid w:val="006D0086"/>
    <w:rsid w:val="006D014B"/>
    <w:rsid w:val="006D0475"/>
    <w:rsid w:val="006D08BC"/>
    <w:rsid w:val="006D12E6"/>
    <w:rsid w:val="006D1734"/>
    <w:rsid w:val="006D19E4"/>
    <w:rsid w:val="006D1D94"/>
    <w:rsid w:val="006D2C73"/>
    <w:rsid w:val="006D350D"/>
    <w:rsid w:val="006D384A"/>
    <w:rsid w:val="006D3BEE"/>
    <w:rsid w:val="006D3BF7"/>
    <w:rsid w:val="006D4798"/>
    <w:rsid w:val="006D4AD0"/>
    <w:rsid w:val="006D5544"/>
    <w:rsid w:val="006D59D7"/>
    <w:rsid w:val="006D5B30"/>
    <w:rsid w:val="006D6162"/>
    <w:rsid w:val="006D6278"/>
    <w:rsid w:val="006D62FA"/>
    <w:rsid w:val="006D6572"/>
    <w:rsid w:val="006D6A18"/>
    <w:rsid w:val="006D6D13"/>
    <w:rsid w:val="006D6EF4"/>
    <w:rsid w:val="006D6F39"/>
    <w:rsid w:val="006D7134"/>
    <w:rsid w:val="006D71BE"/>
    <w:rsid w:val="006D78CD"/>
    <w:rsid w:val="006D7917"/>
    <w:rsid w:val="006D7AF3"/>
    <w:rsid w:val="006E0940"/>
    <w:rsid w:val="006E0F08"/>
    <w:rsid w:val="006E16D8"/>
    <w:rsid w:val="006E21FB"/>
    <w:rsid w:val="006E29DB"/>
    <w:rsid w:val="006E2E90"/>
    <w:rsid w:val="006E2EC7"/>
    <w:rsid w:val="006E43F4"/>
    <w:rsid w:val="006E48A1"/>
    <w:rsid w:val="006E4BC7"/>
    <w:rsid w:val="006E4CB7"/>
    <w:rsid w:val="006E4D88"/>
    <w:rsid w:val="006E4F59"/>
    <w:rsid w:val="006E52DD"/>
    <w:rsid w:val="006E58FB"/>
    <w:rsid w:val="006E67B2"/>
    <w:rsid w:val="006E695B"/>
    <w:rsid w:val="006E6AC3"/>
    <w:rsid w:val="006E7148"/>
    <w:rsid w:val="006F0A61"/>
    <w:rsid w:val="006F0C91"/>
    <w:rsid w:val="006F0EB6"/>
    <w:rsid w:val="006F1086"/>
    <w:rsid w:val="006F1E95"/>
    <w:rsid w:val="006F1EC8"/>
    <w:rsid w:val="006F2241"/>
    <w:rsid w:val="006F44DB"/>
    <w:rsid w:val="006F466A"/>
    <w:rsid w:val="006F498F"/>
    <w:rsid w:val="006F4A39"/>
    <w:rsid w:val="006F4FCD"/>
    <w:rsid w:val="006F5709"/>
    <w:rsid w:val="006F616C"/>
    <w:rsid w:val="006F62E3"/>
    <w:rsid w:val="006F78F4"/>
    <w:rsid w:val="006F7CC9"/>
    <w:rsid w:val="0070036D"/>
    <w:rsid w:val="0070038E"/>
    <w:rsid w:val="007007A9"/>
    <w:rsid w:val="0070091A"/>
    <w:rsid w:val="00700B19"/>
    <w:rsid w:val="00701D34"/>
    <w:rsid w:val="007023B8"/>
    <w:rsid w:val="007027FF"/>
    <w:rsid w:val="00702B25"/>
    <w:rsid w:val="00702C80"/>
    <w:rsid w:val="0070324A"/>
    <w:rsid w:val="007043E1"/>
    <w:rsid w:val="007049A2"/>
    <w:rsid w:val="00704E56"/>
    <w:rsid w:val="00706468"/>
    <w:rsid w:val="007076C1"/>
    <w:rsid w:val="007076F2"/>
    <w:rsid w:val="00707831"/>
    <w:rsid w:val="00707A6A"/>
    <w:rsid w:val="0071035A"/>
    <w:rsid w:val="00710484"/>
    <w:rsid w:val="00710540"/>
    <w:rsid w:val="0071091C"/>
    <w:rsid w:val="00710FC7"/>
    <w:rsid w:val="00711499"/>
    <w:rsid w:val="00711516"/>
    <w:rsid w:val="00711B64"/>
    <w:rsid w:val="00712447"/>
    <w:rsid w:val="00712525"/>
    <w:rsid w:val="00712A72"/>
    <w:rsid w:val="00712F0B"/>
    <w:rsid w:val="00713153"/>
    <w:rsid w:val="007133AE"/>
    <w:rsid w:val="007134AE"/>
    <w:rsid w:val="0071391C"/>
    <w:rsid w:val="007140D1"/>
    <w:rsid w:val="007149C5"/>
    <w:rsid w:val="00714FE2"/>
    <w:rsid w:val="00715DDD"/>
    <w:rsid w:val="00715F1A"/>
    <w:rsid w:val="00716234"/>
    <w:rsid w:val="0071692B"/>
    <w:rsid w:val="00716A89"/>
    <w:rsid w:val="00716AC0"/>
    <w:rsid w:val="00716D55"/>
    <w:rsid w:val="00716D63"/>
    <w:rsid w:val="00717B82"/>
    <w:rsid w:val="00717CE8"/>
    <w:rsid w:val="00717CEB"/>
    <w:rsid w:val="00720012"/>
    <w:rsid w:val="007202C1"/>
    <w:rsid w:val="00720390"/>
    <w:rsid w:val="00720CCF"/>
    <w:rsid w:val="007213E9"/>
    <w:rsid w:val="007218A1"/>
    <w:rsid w:val="00721CC2"/>
    <w:rsid w:val="00721D57"/>
    <w:rsid w:val="00721F7D"/>
    <w:rsid w:val="0072202D"/>
    <w:rsid w:val="00722264"/>
    <w:rsid w:val="00722713"/>
    <w:rsid w:val="00723CE9"/>
    <w:rsid w:val="0072431A"/>
    <w:rsid w:val="007243CC"/>
    <w:rsid w:val="00724B70"/>
    <w:rsid w:val="00724FC2"/>
    <w:rsid w:val="007253B0"/>
    <w:rsid w:val="0072580A"/>
    <w:rsid w:val="00725AA7"/>
    <w:rsid w:val="00725D78"/>
    <w:rsid w:val="00726052"/>
    <w:rsid w:val="00726D47"/>
    <w:rsid w:val="007309AC"/>
    <w:rsid w:val="00730FBC"/>
    <w:rsid w:val="00731795"/>
    <w:rsid w:val="00731A45"/>
    <w:rsid w:val="00731F02"/>
    <w:rsid w:val="00732181"/>
    <w:rsid w:val="00733D5B"/>
    <w:rsid w:val="007345D3"/>
    <w:rsid w:val="00734694"/>
    <w:rsid w:val="0073496C"/>
    <w:rsid w:val="007349B3"/>
    <w:rsid w:val="00734F06"/>
    <w:rsid w:val="0073523D"/>
    <w:rsid w:val="007354DB"/>
    <w:rsid w:val="007359D2"/>
    <w:rsid w:val="00735AB4"/>
    <w:rsid w:val="00735D98"/>
    <w:rsid w:val="007362A2"/>
    <w:rsid w:val="00736357"/>
    <w:rsid w:val="00736DDE"/>
    <w:rsid w:val="00736E80"/>
    <w:rsid w:val="00737276"/>
    <w:rsid w:val="0073738F"/>
    <w:rsid w:val="007374DE"/>
    <w:rsid w:val="0074099B"/>
    <w:rsid w:val="00740CE4"/>
    <w:rsid w:val="0074123C"/>
    <w:rsid w:val="007413A2"/>
    <w:rsid w:val="0074149D"/>
    <w:rsid w:val="007423FC"/>
    <w:rsid w:val="00743B4C"/>
    <w:rsid w:val="00743D27"/>
    <w:rsid w:val="007441A0"/>
    <w:rsid w:val="00744647"/>
    <w:rsid w:val="0074492D"/>
    <w:rsid w:val="00745EA1"/>
    <w:rsid w:val="007465C3"/>
    <w:rsid w:val="00746CEA"/>
    <w:rsid w:val="00746FDC"/>
    <w:rsid w:val="0074732E"/>
    <w:rsid w:val="0074745B"/>
    <w:rsid w:val="007475CD"/>
    <w:rsid w:val="00747B1A"/>
    <w:rsid w:val="00747E74"/>
    <w:rsid w:val="0075031E"/>
    <w:rsid w:val="00750775"/>
    <w:rsid w:val="007513CD"/>
    <w:rsid w:val="007515EA"/>
    <w:rsid w:val="00752187"/>
    <w:rsid w:val="00752398"/>
    <w:rsid w:val="00752C93"/>
    <w:rsid w:val="00752DA5"/>
    <w:rsid w:val="00752E7E"/>
    <w:rsid w:val="00753068"/>
    <w:rsid w:val="007534BA"/>
    <w:rsid w:val="0075360A"/>
    <w:rsid w:val="00753878"/>
    <w:rsid w:val="00753D6E"/>
    <w:rsid w:val="00753F20"/>
    <w:rsid w:val="0075449A"/>
    <w:rsid w:val="00755879"/>
    <w:rsid w:val="007561A2"/>
    <w:rsid w:val="0075662D"/>
    <w:rsid w:val="007569F9"/>
    <w:rsid w:val="00756BA8"/>
    <w:rsid w:val="00757435"/>
    <w:rsid w:val="007575A9"/>
    <w:rsid w:val="0075767F"/>
    <w:rsid w:val="00757946"/>
    <w:rsid w:val="007579D1"/>
    <w:rsid w:val="00757D2B"/>
    <w:rsid w:val="007601CA"/>
    <w:rsid w:val="00760998"/>
    <w:rsid w:val="00760B40"/>
    <w:rsid w:val="00761864"/>
    <w:rsid w:val="007624FC"/>
    <w:rsid w:val="007625A3"/>
    <w:rsid w:val="0076278D"/>
    <w:rsid w:val="00762A3E"/>
    <w:rsid w:val="00763BE1"/>
    <w:rsid w:val="00763C34"/>
    <w:rsid w:val="007640FF"/>
    <w:rsid w:val="007641C7"/>
    <w:rsid w:val="007659D7"/>
    <w:rsid w:val="00765DD7"/>
    <w:rsid w:val="00766297"/>
    <w:rsid w:val="0076653E"/>
    <w:rsid w:val="0076672D"/>
    <w:rsid w:val="007668F6"/>
    <w:rsid w:val="00766A18"/>
    <w:rsid w:val="00767236"/>
    <w:rsid w:val="0076767C"/>
    <w:rsid w:val="00770668"/>
    <w:rsid w:val="00770A9D"/>
    <w:rsid w:val="00771535"/>
    <w:rsid w:val="00771722"/>
    <w:rsid w:val="00771794"/>
    <w:rsid w:val="007719B5"/>
    <w:rsid w:val="00771DC1"/>
    <w:rsid w:val="00772507"/>
    <w:rsid w:val="007727F9"/>
    <w:rsid w:val="00773085"/>
    <w:rsid w:val="00773794"/>
    <w:rsid w:val="00773F36"/>
    <w:rsid w:val="00774363"/>
    <w:rsid w:val="00774C8B"/>
    <w:rsid w:val="00775714"/>
    <w:rsid w:val="0077610B"/>
    <w:rsid w:val="0077622E"/>
    <w:rsid w:val="00776505"/>
    <w:rsid w:val="0077671B"/>
    <w:rsid w:val="00776745"/>
    <w:rsid w:val="007769B1"/>
    <w:rsid w:val="00776BB3"/>
    <w:rsid w:val="007770B7"/>
    <w:rsid w:val="00777507"/>
    <w:rsid w:val="0077755E"/>
    <w:rsid w:val="007779E7"/>
    <w:rsid w:val="00777CE5"/>
    <w:rsid w:val="00780EB3"/>
    <w:rsid w:val="0078102E"/>
    <w:rsid w:val="007815AD"/>
    <w:rsid w:val="00781C3F"/>
    <w:rsid w:val="00781D14"/>
    <w:rsid w:val="00781F57"/>
    <w:rsid w:val="00782035"/>
    <w:rsid w:val="007820B6"/>
    <w:rsid w:val="007825FD"/>
    <w:rsid w:val="0078383F"/>
    <w:rsid w:val="00783BB1"/>
    <w:rsid w:val="00783BB4"/>
    <w:rsid w:val="00783E53"/>
    <w:rsid w:val="00783F50"/>
    <w:rsid w:val="00784B1B"/>
    <w:rsid w:val="00784E80"/>
    <w:rsid w:val="00785302"/>
    <w:rsid w:val="00785330"/>
    <w:rsid w:val="007854FE"/>
    <w:rsid w:val="00785647"/>
    <w:rsid w:val="0078567D"/>
    <w:rsid w:val="007856EB"/>
    <w:rsid w:val="00786E22"/>
    <w:rsid w:val="00787035"/>
    <w:rsid w:val="0078711F"/>
    <w:rsid w:val="007871D6"/>
    <w:rsid w:val="0078724C"/>
    <w:rsid w:val="0078753D"/>
    <w:rsid w:val="00787ADE"/>
    <w:rsid w:val="00787B58"/>
    <w:rsid w:val="00790A9F"/>
    <w:rsid w:val="00790FE1"/>
    <w:rsid w:val="0079143B"/>
    <w:rsid w:val="007916C7"/>
    <w:rsid w:val="007916EF"/>
    <w:rsid w:val="00791CE5"/>
    <w:rsid w:val="00791D3E"/>
    <w:rsid w:val="00791FE7"/>
    <w:rsid w:val="0079230D"/>
    <w:rsid w:val="007926E7"/>
    <w:rsid w:val="00792C00"/>
    <w:rsid w:val="007931AF"/>
    <w:rsid w:val="0079328B"/>
    <w:rsid w:val="0079485A"/>
    <w:rsid w:val="00794C5A"/>
    <w:rsid w:val="00794C8E"/>
    <w:rsid w:val="0079510E"/>
    <w:rsid w:val="007952F5"/>
    <w:rsid w:val="0079544F"/>
    <w:rsid w:val="007954B4"/>
    <w:rsid w:val="0079573B"/>
    <w:rsid w:val="00795C83"/>
    <w:rsid w:val="007966BB"/>
    <w:rsid w:val="007968F7"/>
    <w:rsid w:val="00796B89"/>
    <w:rsid w:val="00796BBB"/>
    <w:rsid w:val="00796F4B"/>
    <w:rsid w:val="00797031"/>
    <w:rsid w:val="00797CDF"/>
    <w:rsid w:val="007A03EF"/>
    <w:rsid w:val="007A0585"/>
    <w:rsid w:val="007A066D"/>
    <w:rsid w:val="007A06F1"/>
    <w:rsid w:val="007A06FB"/>
    <w:rsid w:val="007A1ADE"/>
    <w:rsid w:val="007A1D39"/>
    <w:rsid w:val="007A25FC"/>
    <w:rsid w:val="007A28DB"/>
    <w:rsid w:val="007A2D3B"/>
    <w:rsid w:val="007A3567"/>
    <w:rsid w:val="007A3896"/>
    <w:rsid w:val="007A38F0"/>
    <w:rsid w:val="007A3A5F"/>
    <w:rsid w:val="007A3AF7"/>
    <w:rsid w:val="007A3C55"/>
    <w:rsid w:val="007A3D56"/>
    <w:rsid w:val="007A3E39"/>
    <w:rsid w:val="007A3F5A"/>
    <w:rsid w:val="007A4574"/>
    <w:rsid w:val="007A47CB"/>
    <w:rsid w:val="007A4A53"/>
    <w:rsid w:val="007A4AC2"/>
    <w:rsid w:val="007A50FE"/>
    <w:rsid w:val="007A5220"/>
    <w:rsid w:val="007A5336"/>
    <w:rsid w:val="007A5732"/>
    <w:rsid w:val="007A76CF"/>
    <w:rsid w:val="007A7AB2"/>
    <w:rsid w:val="007A7B61"/>
    <w:rsid w:val="007B01DE"/>
    <w:rsid w:val="007B029B"/>
    <w:rsid w:val="007B0779"/>
    <w:rsid w:val="007B1091"/>
    <w:rsid w:val="007B1CB3"/>
    <w:rsid w:val="007B1F3B"/>
    <w:rsid w:val="007B21DD"/>
    <w:rsid w:val="007B351F"/>
    <w:rsid w:val="007B3748"/>
    <w:rsid w:val="007B393C"/>
    <w:rsid w:val="007B3DE2"/>
    <w:rsid w:val="007B4B59"/>
    <w:rsid w:val="007B4D16"/>
    <w:rsid w:val="007B512A"/>
    <w:rsid w:val="007B555E"/>
    <w:rsid w:val="007B55D3"/>
    <w:rsid w:val="007B5D18"/>
    <w:rsid w:val="007B5ED4"/>
    <w:rsid w:val="007B6426"/>
    <w:rsid w:val="007B66B5"/>
    <w:rsid w:val="007B6910"/>
    <w:rsid w:val="007B6F8F"/>
    <w:rsid w:val="007B714E"/>
    <w:rsid w:val="007C0610"/>
    <w:rsid w:val="007C0773"/>
    <w:rsid w:val="007C077B"/>
    <w:rsid w:val="007C0F78"/>
    <w:rsid w:val="007C0FF9"/>
    <w:rsid w:val="007C16C7"/>
    <w:rsid w:val="007C17EF"/>
    <w:rsid w:val="007C1B68"/>
    <w:rsid w:val="007C25BE"/>
    <w:rsid w:val="007C26ED"/>
    <w:rsid w:val="007C3310"/>
    <w:rsid w:val="007C3523"/>
    <w:rsid w:val="007C39B6"/>
    <w:rsid w:val="007C3BBA"/>
    <w:rsid w:val="007C3DED"/>
    <w:rsid w:val="007C4056"/>
    <w:rsid w:val="007C4136"/>
    <w:rsid w:val="007C4577"/>
    <w:rsid w:val="007C4B58"/>
    <w:rsid w:val="007C4EF5"/>
    <w:rsid w:val="007C51C4"/>
    <w:rsid w:val="007C5327"/>
    <w:rsid w:val="007C53AA"/>
    <w:rsid w:val="007C55D9"/>
    <w:rsid w:val="007C5658"/>
    <w:rsid w:val="007C5BC0"/>
    <w:rsid w:val="007C5DD3"/>
    <w:rsid w:val="007C68F5"/>
    <w:rsid w:val="007C7AD2"/>
    <w:rsid w:val="007C7F6B"/>
    <w:rsid w:val="007D007F"/>
    <w:rsid w:val="007D08FC"/>
    <w:rsid w:val="007D1711"/>
    <w:rsid w:val="007D1968"/>
    <w:rsid w:val="007D1F33"/>
    <w:rsid w:val="007D26F3"/>
    <w:rsid w:val="007D29B0"/>
    <w:rsid w:val="007D2B40"/>
    <w:rsid w:val="007D2C7D"/>
    <w:rsid w:val="007D2E81"/>
    <w:rsid w:val="007D3D08"/>
    <w:rsid w:val="007D3D7B"/>
    <w:rsid w:val="007D44F3"/>
    <w:rsid w:val="007D4CF0"/>
    <w:rsid w:val="007D54CF"/>
    <w:rsid w:val="007D594D"/>
    <w:rsid w:val="007D5F5E"/>
    <w:rsid w:val="007D656F"/>
    <w:rsid w:val="007D7352"/>
    <w:rsid w:val="007D73CC"/>
    <w:rsid w:val="007E14D1"/>
    <w:rsid w:val="007E18B7"/>
    <w:rsid w:val="007E2013"/>
    <w:rsid w:val="007E234B"/>
    <w:rsid w:val="007E2F9B"/>
    <w:rsid w:val="007E3057"/>
    <w:rsid w:val="007E3287"/>
    <w:rsid w:val="007E415C"/>
    <w:rsid w:val="007E460A"/>
    <w:rsid w:val="007E5753"/>
    <w:rsid w:val="007E581F"/>
    <w:rsid w:val="007E5B8D"/>
    <w:rsid w:val="007E5CF6"/>
    <w:rsid w:val="007E5D87"/>
    <w:rsid w:val="007E5E2B"/>
    <w:rsid w:val="007E619C"/>
    <w:rsid w:val="007E66F9"/>
    <w:rsid w:val="007E6B19"/>
    <w:rsid w:val="007E6D79"/>
    <w:rsid w:val="007E79F6"/>
    <w:rsid w:val="007E7B66"/>
    <w:rsid w:val="007E7C75"/>
    <w:rsid w:val="007E7F6B"/>
    <w:rsid w:val="007F0769"/>
    <w:rsid w:val="007F09BA"/>
    <w:rsid w:val="007F0A1B"/>
    <w:rsid w:val="007F1B78"/>
    <w:rsid w:val="007F1D21"/>
    <w:rsid w:val="007F1D8A"/>
    <w:rsid w:val="007F1D93"/>
    <w:rsid w:val="007F1DA1"/>
    <w:rsid w:val="007F1DB1"/>
    <w:rsid w:val="007F221B"/>
    <w:rsid w:val="007F26F2"/>
    <w:rsid w:val="007F3307"/>
    <w:rsid w:val="007F3388"/>
    <w:rsid w:val="007F38D8"/>
    <w:rsid w:val="007F41D2"/>
    <w:rsid w:val="007F4B72"/>
    <w:rsid w:val="007F5161"/>
    <w:rsid w:val="007F56A7"/>
    <w:rsid w:val="007F5776"/>
    <w:rsid w:val="007F57C4"/>
    <w:rsid w:val="007F5A7C"/>
    <w:rsid w:val="007F5FF4"/>
    <w:rsid w:val="007F6187"/>
    <w:rsid w:val="007F649C"/>
    <w:rsid w:val="007F65B3"/>
    <w:rsid w:val="007F675C"/>
    <w:rsid w:val="007F67C1"/>
    <w:rsid w:val="007F69C8"/>
    <w:rsid w:val="007F6E96"/>
    <w:rsid w:val="007F794A"/>
    <w:rsid w:val="007F7A38"/>
    <w:rsid w:val="008003A7"/>
    <w:rsid w:val="0080051D"/>
    <w:rsid w:val="0080074F"/>
    <w:rsid w:val="00800C42"/>
    <w:rsid w:val="00800F2A"/>
    <w:rsid w:val="00801C65"/>
    <w:rsid w:val="00802A2C"/>
    <w:rsid w:val="00802A42"/>
    <w:rsid w:val="00802A86"/>
    <w:rsid w:val="008032B2"/>
    <w:rsid w:val="00803DB4"/>
    <w:rsid w:val="008041F4"/>
    <w:rsid w:val="008042B5"/>
    <w:rsid w:val="00804AB1"/>
    <w:rsid w:val="00804BF0"/>
    <w:rsid w:val="00804CC4"/>
    <w:rsid w:val="008055EE"/>
    <w:rsid w:val="0080575D"/>
    <w:rsid w:val="008057CA"/>
    <w:rsid w:val="0080582A"/>
    <w:rsid w:val="0080630E"/>
    <w:rsid w:val="00806C9F"/>
    <w:rsid w:val="008072B5"/>
    <w:rsid w:val="00807B3A"/>
    <w:rsid w:val="00807C66"/>
    <w:rsid w:val="00810846"/>
    <w:rsid w:val="0081097F"/>
    <w:rsid w:val="0081099F"/>
    <w:rsid w:val="0081106C"/>
    <w:rsid w:val="00811E06"/>
    <w:rsid w:val="008124DD"/>
    <w:rsid w:val="0081255C"/>
    <w:rsid w:val="00812631"/>
    <w:rsid w:val="008134A7"/>
    <w:rsid w:val="00814058"/>
    <w:rsid w:val="008148E2"/>
    <w:rsid w:val="00814A1D"/>
    <w:rsid w:val="00814BCF"/>
    <w:rsid w:val="008150C3"/>
    <w:rsid w:val="00815311"/>
    <w:rsid w:val="00815920"/>
    <w:rsid w:val="008159C5"/>
    <w:rsid w:val="00815C44"/>
    <w:rsid w:val="00816469"/>
    <w:rsid w:val="008168FE"/>
    <w:rsid w:val="00816BC0"/>
    <w:rsid w:val="00817034"/>
    <w:rsid w:val="008170EB"/>
    <w:rsid w:val="00817B5F"/>
    <w:rsid w:val="00817D0A"/>
    <w:rsid w:val="0082058F"/>
    <w:rsid w:val="0082089E"/>
    <w:rsid w:val="00820D5F"/>
    <w:rsid w:val="00820E81"/>
    <w:rsid w:val="008214B2"/>
    <w:rsid w:val="00821F20"/>
    <w:rsid w:val="008221BA"/>
    <w:rsid w:val="00822271"/>
    <w:rsid w:val="008223A6"/>
    <w:rsid w:val="00822717"/>
    <w:rsid w:val="00822EA5"/>
    <w:rsid w:val="008232D4"/>
    <w:rsid w:val="008233C7"/>
    <w:rsid w:val="00823575"/>
    <w:rsid w:val="00823635"/>
    <w:rsid w:val="00824069"/>
    <w:rsid w:val="0082434E"/>
    <w:rsid w:val="008244AA"/>
    <w:rsid w:val="008246B8"/>
    <w:rsid w:val="00824C64"/>
    <w:rsid w:val="0082505D"/>
    <w:rsid w:val="0082564A"/>
    <w:rsid w:val="0082569E"/>
    <w:rsid w:val="00825712"/>
    <w:rsid w:val="00825A48"/>
    <w:rsid w:val="00825B11"/>
    <w:rsid w:val="00826BC6"/>
    <w:rsid w:val="00826E96"/>
    <w:rsid w:val="0082704D"/>
    <w:rsid w:val="00827362"/>
    <w:rsid w:val="00827873"/>
    <w:rsid w:val="00827B53"/>
    <w:rsid w:val="00830E46"/>
    <w:rsid w:val="0083136C"/>
    <w:rsid w:val="00831C84"/>
    <w:rsid w:val="00832005"/>
    <w:rsid w:val="008332D9"/>
    <w:rsid w:val="008335EF"/>
    <w:rsid w:val="008335FD"/>
    <w:rsid w:val="00833B56"/>
    <w:rsid w:val="00833C9A"/>
    <w:rsid w:val="00833EB5"/>
    <w:rsid w:val="00834319"/>
    <w:rsid w:val="008355BA"/>
    <w:rsid w:val="00835B8D"/>
    <w:rsid w:val="0083621C"/>
    <w:rsid w:val="008362CF"/>
    <w:rsid w:val="00836460"/>
    <w:rsid w:val="0083729B"/>
    <w:rsid w:val="00837378"/>
    <w:rsid w:val="0083740E"/>
    <w:rsid w:val="0084002A"/>
    <w:rsid w:val="00840155"/>
    <w:rsid w:val="008405AC"/>
    <w:rsid w:val="008409D0"/>
    <w:rsid w:val="00840E34"/>
    <w:rsid w:val="00841092"/>
    <w:rsid w:val="008418A0"/>
    <w:rsid w:val="00841A1D"/>
    <w:rsid w:val="00841B5C"/>
    <w:rsid w:val="00842F27"/>
    <w:rsid w:val="00843139"/>
    <w:rsid w:val="00843212"/>
    <w:rsid w:val="00844529"/>
    <w:rsid w:val="008452BD"/>
    <w:rsid w:val="008452F0"/>
    <w:rsid w:val="008452F5"/>
    <w:rsid w:val="00845780"/>
    <w:rsid w:val="00845B6F"/>
    <w:rsid w:val="008460B2"/>
    <w:rsid w:val="008463AC"/>
    <w:rsid w:val="00846685"/>
    <w:rsid w:val="00846F38"/>
    <w:rsid w:val="00847483"/>
    <w:rsid w:val="00847C83"/>
    <w:rsid w:val="00847CD4"/>
    <w:rsid w:val="008505CB"/>
    <w:rsid w:val="008505EC"/>
    <w:rsid w:val="008510B1"/>
    <w:rsid w:val="00851714"/>
    <w:rsid w:val="00851FCB"/>
    <w:rsid w:val="008528E2"/>
    <w:rsid w:val="00852E56"/>
    <w:rsid w:val="00852EFE"/>
    <w:rsid w:val="008537FF"/>
    <w:rsid w:val="00853C6D"/>
    <w:rsid w:val="00853D94"/>
    <w:rsid w:val="00853E8B"/>
    <w:rsid w:val="00853F0D"/>
    <w:rsid w:val="00854456"/>
    <w:rsid w:val="008546CA"/>
    <w:rsid w:val="00854BEB"/>
    <w:rsid w:val="00854E66"/>
    <w:rsid w:val="008553E4"/>
    <w:rsid w:val="008557FC"/>
    <w:rsid w:val="0085589D"/>
    <w:rsid w:val="00855CDF"/>
    <w:rsid w:val="00855ED9"/>
    <w:rsid w:val="00856740"/>
    <w:rsid w:val="00856A29"/>
    <w:rsid w:val="00856B33"/>
    <w:rsid w:val="008573D5"/>
    <w:rsid w:val="00857424"/>
    <w:rsid w:val="0085749C"/>
    <w:rsid w:val="00857F1D"/>
    <w:rsid w:val="00857F39"/>
    <w:rsid w:val="008602EE"/>
    <w:rsid w:val="00860A95"/>
    <w:rsid w:val="00861416"/>
    <w:rsid w:val="008614F5"/>
    <w:rsid w:val="00861715"/>
    <w:rsid w:val="0086178E"/>
    <w:rsid w:val="0086241B"/>
    <w:rsid w:val="00862583"/>
    <w:rsid w:val="008627D6"/>
    <w:rsid w:val="00863114"/>
    <w:rsid w:val="008633FD"/>
    <w:rsid w:val="0086354E"/>
    <w:rsid w:val="0086357B"/>
    <w:rsid w:val="0086375E"/>
    <w:rsid w:val="00863847"/>
    <w:rsid w:val="00863BA7"/>
    <w:rsid w:val="00864037"/>
    <w:rsid w:val="008640B3"/>
    <w:rsid w:val="00864686"/>
    <w:rsid w:val="008647D3"/>
    <w:rsid w:val="00864AFF"/>
    <w:rsid w:val="00865027"/>
    <w:rsid w:val="00865835"/>
    <w:rsid w:val="008659C6"/>
    <w:rsid w:val="00865A5F"/>
    <w:rsid w:val="00865B50"/>
    <w:rsid w:val="00865BD8"/>
    <w:rsid w:val="00865EA0"/>
    <w:rsid w:val="00865F2C"/>
    <w:rsid w:val="00866C42"/>
    <w:rsid w:val="00866DB5"/>
    <w:rsid w:val="00866E4F"/>
    <w:rsid w:val="008672A7"/>
    <w:rsid w:val="008672D6"/>
    <w:rsid w:val="00867F70"/>
    <w:rsid w:val="00870421"/>
    <w:rsid w:val="008704EE"/>
    <w:rsid w:val="00870500"/>
    <w:rsid w:val="00870663"/>
    <w:rsid w:val="008714DD"/>
    <w:rsid w:val="008720ED"/>
    <w:rsid w:val="00872EF9"/>
    <w:rsid w:val="0087337B"/>
    <w:rsid w:val="0087378D"/>
    <w:rsid w:val="00873ACE"/>
    <w:rsid w:val="00873E66"/>
    <w:rsid w:val="00873FEA"/>
    <w:rsid w:val="00874420"/>
    <w:rsid w:val="00874C00"/>
    <w:rsid w:val="00875761"/>
    <w:rsid w:val="00875806"/>
    <w:rsid w:val="00875B4B"/>
    <w:rsid w:val="00876E42"/>
    <w:rsid w:val="00877019"/>
    <w:rsid w:val="008771D9"/>
    <w:rsid w:val="00877E4D"/>
    <w:rsid w:val="00877F7D"/>
    <w:rsid w:val="00880485"/>
    <w:rsid w:val="0088084A"/>
    <w:rsid w:val="00880B47"/>
    <w:rsid w:val="00880C36"/>
    <w:rsid w:val="00880F42"/>
    <w:rsid w:val="00880F8C"/>
    <w:rsid w:val="0088137C"/>
    <w:rsid w:val="008821FC"/>
    <w:rsid w:val="00882722"/>
    <w:rsid w:val="008828B7"/>
    <w:rsid w:val="00883078"/>
    <w:rsid w:val="008834A0"/>
    <w:rsid w:val="008837D6"/>
    <w:rsid w:val="00883CC0"/>
    <w:rsid w:val="00883E67"/>
    <w:rsid w:val="0088434F"/>
    <w:rsid w:val="00884669"/>
    <w:rsid w:val="00884B21"/>
    <w:rsid w:val="00884C40"/>
    <w:rsid w:val="00884EBC"/>
    <w:rsid w:val="00885580"/>
    <w:rsid w:val="00885672"/>
    <w:rsid w:val="00886396"/>
    <w:rsid w:val="0088651A"/>
    <w:rsid w:val="00887073"/>
    <w:rsid w:val="008870AB"/>
    <w:rsid w:val="0088744F"/>
    <w:rsid w:val="0088758B"/>
    <w:rsid w:val="0089073D"/>
    <w:rsid w:val="00890B2C"/>
    <w:rsid w:val="008910DF"/>
    <w:rsid w:val="008917A4"/>
    <w:rsid w:val="008918C7"/>
    <w:rsid w:val="008919AC"/>
    <w:rsid w:val="00891BD4"/>
    <w:rsid w:val="008923F4"/>
    <w:rsid w:val="00892DA0"/>
    <w:rsid w:val="0089353B"/>
    <w:rsid w:val="00893C84"/>
    <w:rsid w:val="008948C7"/>
    <w:rsid w:val="00894B20"/>
    <w:rsid w:val="00894BBA"/>
    <w:rsid w:val="00894EA3"/>
    <w:rsid w:val="008957CA"/>
    <w:rsid w:val="0089580B"/>
    <w:rsid w:val="00896C5B"/>
    <w:rsid w:val="00896FE8"/>
    <w:rsid w:val="00897438"/>
    <w:rsid w:val="00897963"/>
    <w:rsid w:val="008A057A"/>
    <w:rsid w:val="008A065A"/>
    <w:rsid w:val="008A17A2"/>
    <w:rsid w:val="008A1E61"/>
    <w:rsid w:val="008A2363"/>
    <w:rsid w:val="008A241E"/>
    <w:rsid w:val="008A297C"/>
    <w:rsid w:val="008A2FC9"/>
    <w:rsid w:val="008A31B4"/>
    <w:rsid w:val="008A371E"/>
    <w:rsid w:val="008A376F"/>
    <w:rsid w:val="008A3B15"/>
    <w:rsid w:val="008A3CF9"/>
    <w:rsid w:val="008A3F08"/>
    <w:rsid w:val="008A4C70"/>
    <w:rsid w:val="008A4D0C"/>
    <w:rsid w:val="008A554A"/>
    <w:rsid w:val="008A56BB"/>
    <w:rsid w:val="008A6C8E"/>
    <w:rsid w:val="008A7101"/>
    <w:rsid w:val="008A77A0"/>
    <w:rsid w:val="008A783F"/>
    <w:rsid w:val="008A7854"/>
    <w:rsid w:val="008A7AF7"/>
    <w:rsid w:val="008B05D8"/>
    <w:rsid w:val="008B0D11"/>
    <w:rsid w:val="008B103E"/>
    <w:rsid w:val="008B2251"/>
    <w:rsid w:val="008B24DC"/>
    <w:rsid w:val="008B2F6F"/>
    <w:rsid w:val="008B351B"/>
    <w:rsid w:val="008B3692"/>
    <w:rsid w:val="008B3834"/>
    <w:rsid w:val="008B3A09"/>
    <w:rsid w:val="008B43B8"/>
    <w:rsid w:val="008B4922"/>
    <w:rsid w:val="008B50F0"/>
    <w:rsid w:val="008B5730"/>
    <w:rsid w:val="008B5D2C"/>
    <w:rsid w:val="008B5D5B"/>
    <w:rsid w:val="008B67CE"/>
    <w:rsid w:val="008B6A5D"/>
    <w:rsid w:val="008C016C"/>
    <w:rsid w:val="008C0AB4"/>
    <w:rsid w:val="008C14B5"/>
    <w:rsid w:val="008C1C64"/>
    <w:rsid w:val="008C2233"/>
    <w:rsid w:val="008C22F0"/>
    <w:rsid w:val="008C2523"/>
    <w:rsid w:val="008C26ED"/>
    <w:rsid w:val="008C2904"/>
    <w:rsid w:val="008C2AA5"/>
    <w:rsid w:val="008C327F"/>
    <w:rsid w:val="008C345F"/>
    <w:rsid w:val="008C3A01"/>
    <w:rsid w:val="008C48AA"/>
    <w:rsid w:val="008C4E2E"/>
    <w:rsid w:val="008C6D5F"/>
    <w:rsid w:val="008C7127"/>
    <w:rsid w:val="008C72B6"/>
    <w:rsid w:val="008C775C"/>
    <w:rsid w:val="008C798A"/>
    <w:rsid w:val="008C7AD0"/>
    <w:rsid w:val="008C7D41"/>
    <w:rsid w:val="008C7E1B"/>
    <w:rsid w:val="008D0218"/>
    <w:rsid w:val="008D13EC"/>
    <w:rsid w:val="008D1581"/>
    <w:rsid w:val="008D1654"/>
    <w:rsid w:val="008D2729"/>
    <w:rsid w:val="008D29D1"/>
    <w:rsid w:val="008D3F68"/>
    <w:rsid w:val="008D4133"/>
    <w:rsid w:val="008D4224"/>
    <w:rsid w:val="008D43DC"/>
    <w:rsid w:val="008D4C80"/>
    <w:rsid w:val="008D508B"/>
    <w:rsid w:val="008D53A7"/>
    <w:rsid w:val="008D54A8"/>
    <w:rsid w:val="008D55B2"/>
    <w:rsid w:val="008D5B0D"/>
    <w:rsid w:val="008D7093"/>
    <w:rsid w:val="008D7DDE"/>
    <w:rsid w:val="008D7F68"/>
    <w:rsid w:val="008D7FFB"/>
    <w:rsid w:val="008E02D8"/>
    <w:rsid w:val="008E1001"/>
    <w:rsid w:val="008E1035"/>
    <w:rsid w:val="008E104A"/>
    <w:rsid w:val="008E193D"/>
    <w:rsid w:val="008E1EE2"/>
    <w:rsid w:val="008E203F"/>
    <w:rsid w:val="008E24F6"/>
    <w:rsid w:val="008E2687"/>
    <w:rsid w:val="008E2DAF"/>
    <w:rsid w:val="008E2EF9"/>
    <w:rsid w:val="008E304F"/>
    <w:rsid w:val="008E351B"/>
    <w:rsid w:val="008E36FC"/>
    <w:rsid w:val="008E4379"/>
    <w:rsid w:val="008E4772"/>
    <w:rsid w:val="008E4BFC"/>
    <w:rsid w:val="008E4F5A"/>
    <w:rsid w:val="008E5015"/>
    <w:rsid w:val="008E55FB"/>
    <w:rsid w:val="008E605D"/>
    <w:rsid w:val="008E6633"/>
    <w:rsid w:val="008E66E5"/>
    <w:rsid w:val="008E6B19"/>
    <w:rsid w:val="008E6D2D"/>
    <w:rsid w:val="008E7165"/>
    <w:rsid w:val="008E7578"/>
    <w:rsid w:val="008E79F5"/>
    <w:rsid w:val="008E7E46"/>
    <w:rsid w:val="008F0621"/>
    <w:rsid w:val="008F0EAA"/>
    <w:rsid w:val="008F12A7"/>
    <w:rsid w:val="008F1776"/>
    <w:rsid w:val="008F1C1B"/>
    <w:rsid w:val="008F2D3A"/>
    <w:rsid w:val="008F3053"/>
    <w:rsid w:val="008F3528"/>
    <w:rsid w:val="008F3BCA"/>
    <w:rsid w:val="008F3D84"/>
    <w:rsid w:val="008F3ED4"/>
    <w:rsid w:val="008F3FA0"/>
    <w:rsid w:val="008F4065"/>
    <w:rsid w:val="008F462F"/>
    <w:rsid w:val="008F486C"/>
    <w:rsid w:val="008F4B3E"/>
    <w:rsid w:val="008F4BF4"/>
    <w:rsid w:val="008F524F"/>
    <w:rsid w:val="008F52B0"/>
    <w:rsid w:val="008F58E6"/>
    <w:rsid w:val="008F6137"/>
    <w:rsid w:val="008F63BE"/>
    <w:rsid w:val="008F686C"/>
    <w:rsid w:val="008F6FAA"/>
    <w:rsid w:val="008F752F"/>
    <w:rsid w:val="008F76FD"/>
    <w:rsid w:val="009001D5"/>
    <w:rsid w:val="00900303"/>
    <w:rsid w:val="00900394"/>
    <w:rsid w:val="009009E4"/>
    <w:rsid w:val="00900B08"/>
    <w:rsid w:val="0090109A"/>
    <w:rsid w:val="00901B9E"/>
    <w:rsid w:val="00902194"/>
    <w:rsid w:val="0090219C"/>
    <w:rsid w:val="0090230C"/>
    <w:rsid w:val="00902F87"/>
    <w:rsid w:val="00903045"/>
    <w:rsid w:val="00903A76"/>
    <w:rsid w:val="00903C4D"/>
    <w:rsid w:val="00903DFC"/>
    <w:rsid w:val="009041CB"/>
    <w:rsid w:val="009041FF"/>
    <w:rsid w:val="009044FD"/>
    <w:rsid w:val="0090471F"/>
    <w:rsid w:val="009049F8"/>
    <w:rsid w:val="0090501D"/>
    <w:rsid w:val="0090588F"/>
    <w:rsid w:val="0090674B"/>
    <w:rsid w:val="00906DAF"/>
    <w:rsid w:val="00907087"/>
    <w:rsid w:val="00907175"/>
    <w:rsid w:val="00910797"/>
    <w:rsid w:val="00910A71"/>
    <w:rsid w:val="009113FB"/>
    <w:rsid w:val="009118BC"/>
    <w:rsid w:val="00911B40"/>
    <w:rsid w:val="00912C7C"/>
    <w:rsid w:val="0091364E"/>
    <w:rsid w:val="00913A18"/>
    <w:rsid w:val="00913ADF"/>
    <w:rsid w:val="00913B5B"/>
    <w:rsid w:val="00913C43"/>
    <w:rsid w:val="00914173"/>
    <w:rsid w:val="00914442"/>
    <w:rsid w:val="009149B0"/>
    <w:rsid w:val="00914B21"/>
    <w:rsid w:val="00915772"/>
    <w:rsid w:val="009158C7"/>
    <w:rsid w:val="00916B43"/>
    <w:rsid w:val="00916F39"/>
    <w:rsid w:val="00917411"/>
    <w:rsid w:val="00917487"/>
    <w:rsid w:val="009178C4"/>
    <w:rsid w:val="00917921"/>
    <w:rsid w:val="009179C1"/>
    <w:rsid w:val="00920520"/>
    <w:rsid w:val="00920642"/>
    <w:rsid w:val="00920B11"/>
    <w:rsid w:val="00921459"/>
    <w:rsid w:val="0092151C"/>
    <w:rsid w:val="00922591"/>
    <w:rsid w:val="009228F3"/>
    <w:rsid w:val="009229B2"/>
    <w:rsid w:val="009229DA"/>
    <w:rsid w:val="00922AA0"/>
    <w:rsid w:val="00922C22"/>
    <w:rsid w:val="00923AEA"/>
    <w:rsid w:val="00923BEE"/>
    <w:rsid w:val="00924A66"/>
    <w:rsid w:val="00925309"/>
    <w:rsid w:val="0092549B"/>
    <w:rsid w:val="00925D79"/>
    <w:rsid w:val="00925F10"/>
    <w:rsid w:val="00926931"/>
    <w:rsid w:val="00926ED5"/>
    <w:rsid w:val="00927005"/>
    <w:rsid w:val="0092778C"/>
    <w:rsid w:val="009277AA"/>
    <w:rsid w:val="00927E7E"/>
    <w:rsid w:val="00930478"/>
    <w:rsid w:val="00930799"/>
    <w:rsid w:val="00930A80"/>
    <w:rsid w:val="00930B24"/>
    <w:rsid w:val="00930E8E"/>
    <w:rsid w:val="009313AD"/>
    <w:rsid w:val="009318F6"/>
    <w:rsid w:val="00931A8B"/>
    <w:rsid w:val="00931BF5"/>
    <w:rsid w:val="00931C40"/>
    <w:rsid w:val="00932831"/>
    <w:rsid w:val="009332BB"/>
    <w:rsid w:val="00933EE9"/>
    <w:rsid w:val="00934C66"/>
    <w:rsid w:val="00934C86"/>
    <w:rsid w:val="00934E0F"/>
    <w:rsid w:val="00934E26"/>
    <w:rsid w:val="00934FB2"/>
    <w:rsid w:val="009350A7"/>
    <w:rsid w:val="00935941"/>
    <w:rsid w:val="00935FB7"/>
    <w:rsid w:val="009362FC"/>
    <w:rsid w:val="00936381"/>
    <w:rsid w:val="009363AE"/>
    <w:rsid w:val="009377F9"/>
    <w:rsid w:val="00940514"/>
    <w:rsid w:val="00940654"/>
    <w:rsid w:val="00940C9D"/>
    <w:rsid w:val="00941126"/>
    <w:rsid w:val="0094248D"/>
    <w:rsid w:val="009429A7"/>
    <w:rsid w:val="00942ADB"/>
    <w:rsid w:val="00943B9E"/>
    <w:rsid w:val="00943DD6"/>
    <w:rsid w:val="00944319"/>
    <w:rsid w:val="0094474E"/>
    <w:rsid w:val="009450DA"/>
    <w:rsid w:val="00945AB1"/>
    <w:rsid w:val="00945F7D"/>
    <w:rsid w:val="00946073"/>
    <w:rsid w:val="0094642C"/>
    <w:rsid w:val="00946A03"/>
    <w:rsid w:val="00946A28"/>
    <w:rsid w:val="00946A66"/>
    <w:rsid w:val="00946C84"/>
    <w:rsid w:val="00946CE4"/>
    <w:rsid w:val="00946F35"/>
    <w:rsid w:val="00946FAD"/>
    <w:rsid w:val="00947687"/>
    <w:rsid w:val="00947C08"/>
    <w:rsid w:val="00950499"/>
    <w:rsid w:val="00950F15"/>
    <w:rsid w:val="00950F7B"/>
    <w:rsid w:val="009510CC"/>
    <w:rsid w:val="00951135"/>
    <w:rsid w:val="0095190B"/>
    <w:rsid w:val="009529F5"/>
    <w:rsid w:val="009532D9"/>
    <w:rsid w:val="009535FD"/>
    <w:rsid w:val="00953AAD"/>
    <w:rsid w:val="00953C7F"/>
    <w:rsid w:val="00954249"/>
    <w:rsid w:val="00954552"/>
    <w:rsid w:val="0095576B"/>
    <w:rsid w:val="00955D25"/>
    <w:rsid w:val="009572DB"/>
    <w:rsid w:val="00957F54"/>
    <w:rsid w:val="009604EB"/>
    <w:rsid w:val="0096082B"/>
    <w:rsid w:val="00960857"/>
    <w:rsid w:val="00960947"/>
    <w:rsid w:val="0096172F"/>
    <w:rsid w:val="00961ACE"/>
    <w:rsid w:val="00962131"/>
    <w:rsid w:val="0096245D"/>
    <w:rsid w:val="0096265E"/>
    <w:rsid w:val="0096305F"/>
    <w:rsid w:val="0096314E"/>
    <w:rsid w:val="009637F0"/>
    <w:rsid w:val="0096419A"/>
    <w:rsid w:val="00964760"/>
    <w:rsid w:val="009656C2"/>
    <w:rsid w:val="00965921"/>
    <w:rsid w:val="00965955"/>
    <w:rsid w:val="00965B19"/>
    <w:rsid w:val="00965D7E"/>
    <w:rsid w:val="00965F22"/>
    <w:rsid w:val="009661B9"/>
    <w:rsid w:val="0096625C"/>
    <w:rsid w:val="009662DF"/>
    <w:rsid w:val="009664C5"/>
    <w:rsid w:val="009669E3"/>
    <w:rsid w:val="009669FA"/>
    <w:rsid w:val="00966EF8"/>
    <w:rsid w:val="00967BA4"/>
    <w:rsid w:val="009708CA"/>
    <w:rsid w:val="009711F5"/>
    <w:rsid w:val="00972289"/>
    <w:rsid w:val="00972DAA"/>
    <w:rsid w:val="009732FF"/>
    <w:rsid w:val="00973AA2"/>
    <w:rsid w:val="00974280"/>
    <w:rsid w:val="0097485A"/>
    <w:rsid w:val="00974987"/>
    <w:rsid w:val="00974A5A"/>
    <w:rsid w:val="00975666"/>
    <w:rsid w:val="0097578A"/>
    <w:rsid w:val="00975C0E"/>
    <w:rsid w:val="00975E33"/>
    <w:rsid w:val="00975E60"/>
    <w:rsid w:val="009760AF"/>
    <w:rsid w:val="009768B4"/>
    <w:rsid w:val="00977145"/>
    <w:rsid w:val="00977162"/>
    <w:rsid w:val="009776F5"/>
    <w:rsid w:val="009779A4"/>
    <w:rsid w:val="009779B0"/>
    <w:rsid w:val="00977ED0"/>
    <w:rsid w:val="00980806"/>
    <w:rsid w:val="00980908"/>
    <w:rsid w:val="00980926"/>
    <w:rsid w:val="00980D9D"/>
    <w:rsid w:val="00981700"/>
    <w:rsid w:val="00982640"/>
    <w:rsid w:val="00982806"/>
    <w:rsid w:val="009828BE"/>
    <w:rsid w:val="00983058"/>
    <w:rsid w:val="009832BE"/>
    <w:rsid w:val="00983334"/>
    <w:rsid w:val="00983FD7"/>
    <w:rsid w:val="0098454D"/>
    <w:rsid w:val="009847D2"/>
    <w:rsid w:val="00985053"/>
    <w:rsid w:val="00985085"/>
    <w:rsid w:val="009851A1"/>
    <w:rsid w:val="00985754"/>
    <w:rsid w:val="00985A95"/>
    <w:rsid w:val="00985BA0"/>
    <w:rsid w:val="00985F88"/>
    <w:rsid w:val="0098647B"/>
    <w:rsid w:val="0098682B"/>
    <w:rsid w:val="009868CD"/>
    <w:rsid w:val="00987546"/>
    <w:rsid w:val="00987838"/>
    <w:rsid w:val="00987C5C"/>
    <w:rsid w:val="00990255"/>
    <w:rsid w:val="009904EC"/>
    <w:rsid w:val="009905DA"/>
    <w:rsid w:val="00990848"/>
    <w:rsid w:val="00990F7C"/>
    <w:rsid w:val="009913ED"/>
    <w:rsid w:val="009919E3"/>
    <w:rsid w:val="00991DDF"/>
    <w:rsid w:val="00992D09"/>
    <w:rsid w:val="00993521"/>
    <w:rsid w:val="009939C7"/>
    <w:rsid w:val="00993AD0"/>
    <w:rsid w:val="00993CCA"/>
    <w:rsid w:val="00993E49"/>
    <w:rsid w:val="009943CC"/>
    <w:rsid w:val="00994A2F"/>
    <w:rsid w:val="00994AE5"/>
    <w:rsid w:val="00995443"/>
    <w:rsid w:val="0099588B"/>
    <w:rsid w:val="009958DA"/>
    <w:rsid w:val="00995B3E"/>
    <w:rsid w:val="00995EBF"/>
    <w:rsid w:val="00995F6E"/>
    <w:rsid w:val="00996A0D"/>
    <w:rsid w:val="00996C86"/>
    <w:rsid w:val="00997535"/>
    <w:rsid w:val="009975A8"/>
    <w:rsid w:val="00997805"/>
    <w:rsid w:val="00997BEA"/>
    <w:rsid w:val="00997FB8"/>
    <w:rsid w:val="009A05B2"/>
    <w:rsid w:val="009A06FA"/>
    <w:rsid w:val="009A0B5B"/>
    <w:rsid w:val="009A0FDE"/>
    <w:rsid w:val="009A2079"/>
    <w:rsid w:val="009A20B5"/>
    <w:rsid w:val="009A24F3"/>
    <w:rsid w:val="009A349E"/>
    <w:rsid w:val="009A35D4"/>
    <w:rsid w:val="009A40F9"/>
    <w:rsid w:val="009A413C"/>
    <w:rsid w:val="009A414B"/>
    <w:rsid w:val="009A43C8"/>
    <w:rsid w:val="009A5DD9"/>
    <w:rsid w:val="009A614B"/>
    <w:rsid w:val="009A65DC"/>
    <w:rsid w:val="009A6EAC"/>
    <w:rsid w:val="009A7618"/>
    <w:rsid w:val="009A784B"/>
    <w:rsid w:val="009A789A"/>
    <w:rsid w:val="009B036F"/>
    <w:rsid w:val="009B0538"/>
    <w:rsid w:val="009B0884"/>
    <w:rsid w:val="009B189E"/>
    <w:rsid w:val="009B2675"/>
    <w:rsid w:val="009B273F"/>
    <w:rsid w:val="009B2A5B"/>
    <w:rsid w:val="009B2B3B"/>
    <w:rsid w:val="009B2D78"/>
    <w:rsid w:val="009B36FB"/>
    <w:rsid w:val="009B3B5C"/>
    <w:rsid w:val="009B3C4F"/>
    <w:rsid w:val="009B4D4B"/>
    <w:rsid w:val="009B4FCA"/>
    <w:rsid w:val="009B520F"/>
    <w:rsid w:val="009B5968"/>
    <w:rsid w:val="009B6D42"/>
    <w:rsid w:val="009B6F62"/>
    <w:rsid w:val="009B72F9"/>
    <w:rsid w:val="009B7946"/>
    <w:rsid w:val="009C0161"/>
    <w:rsid w:val="009C022C"/>
    <w:rsid w:val="009C054C"/>
    <w:rsid w:val="009C091F"/>
    <w:rsid w:val="009C157A"/>
    <w:rsid w:val="009C17C0"/>
    <w:rsid w:val="009C20FF"/>
    <w:rsid w:val="009C27A2"/>
    <w:rsid w:val="009C2BAA"/>
    <w:rsid w:val="009C2C9C"/>
    <w:rsid w:val="009C3275"/>
    <w:rsid w:val="009C347A"/>
    <w:rsid w:val="009C35DB"/>
    <w:rsid w:val="009C3DF3"/>
    <w:rsid w:val="009C404D"/>
    <w:rsid w:val="009C40E5"/>
    <w:rsid w:val="009C449E"/>
    <w:rsid w:val="009C44BB"/>
    <w:rsid w:val="009C4A98"/>
    <w:rsid w:val="009C529B"/>
    <w:rsid w:val="009C6154"/>
    <w:rsid w:val="009C61EA"/>
    <w:rsid w:val="009C6416"/>
    <w:rsid w:val="009C6612"/>
    <w:rsid w:val="009C6650"/>
    <w:rsid w:val="009C6938"/>
    <w:rsid w:val="009C6D3E"/>
    <w:rsid w:val="009C6F01"/>
    <w:rsid w:val="009D0658"/>
    <w:rsid w:val="009D065E"/>
    <w:rsid w:val="009D0921"/>
    <w:rsid w:val="009D0BFF"/>
    <w:rsid w:val="009D1223"/>
    <w:rsid w:val="009D1587"/>
    <w:rsid w:val="009D1C31"/>
    <w:rsid w:val="009D1CD7"/>
    <w:rsid w:val="009D1EAC"/>
    <w:rsid w:val="009D2006"/>
    <w:rsid w:val="009D245E"/>
    <w:rsid w:val="009D2E57"/>
    <w:rsid w:val="009D3A70"/>
    <w:rsid w:val="009D3E94"/>
    <w:rsid w:val="009D4573"/>
    <w:rsid w:val="009D4634"/>
    <w:rsid w:val="009D47D1"/>
    <w:rsid w:val="009D5485"/>
    <w:rsid w:val="009D5BEE"/>
    <w:rsid w:val="009D5EC2"/>
    <w:rsid w:val="009D7A8B"/>
    <w:rsid w:val="009D7D14"/>
    <w:rsid w:val="009D7FA4"/>
    <w:rsid w:val="009E006B"/>
    <w:rsid w:val="009E01D9"/>
    <w:rsid w:val="009E0B61"/>
    <w:rsid w:val="009E0E28"/>
    <w:rsid w:val="009E0EC4"/>
    <w:rsid w:val="009E14D0"/>
    <w:rsid w:val="009E17FC"/>
    <w:rsid w:val="009E1947"/>
    <w:rsid w:val="009E2014"/>
    <w:rsid w:val="009E2091"/>
    <w:rsid w:val="009E2D81"/>
    <w:rsid w:val="009E3C66"/>
    <w:rsid w:val="009E3E50"/>
    <w:rsid w:val="009E3F71"/>
    <w:rsid w:val="009E43B1"/>
    <w:rsid w:val="009E4578"/>
    <w:rsid w:val="009E4743"/>
    <w:rsid w:val="009E4863"/>
    <w:rsid w:val="009E48D2"/>
    <w:rsid w:val="009E491C"/>
    <w:rsid w:val="009E4FB2"/>
    <w:rsid w:val="009E4FBE"/>
    <w:rsid w:val="009E5B35"/>
    <w:rsid w:val="009E62AB"/>
    <w:rsid w:val="009E6815"/>
    <w:rsid w:val="009E698C"/>
    <w:rsid w:val="009E6ADD"/>
    <w:rsid w:val="009E6BF7"/>
    <w:rsid w:val="009E7B67"/>
    <w:rsid w:val="009E7B93"/>
    <w:rsid w:val="009E7D2C"/>
    <w:rsid w:val="009E7F37"/>
    <w:rsid w:val="009F01A7"/>
    <w:rsid w:val="009F027B"/>
    <w:rsid w:val="009F057E"/>
    <w:rsid w:val="009F0808"/>
    <w:rsid w:val="009F0F60"/>
    <w:rsid w:val="009F0FF0"/>
    <w:rsid w:val="009F1482"/>
    <w:rsid w:val="009F172D"/>
    <w:rsid w:val="009F1A0C"/>
    <w:rsid w:val="009F26D9"/>
    <w:rsid w:val="009F2895"/>
    <w:rsid w:val="009F2955"/>
    <w:rsid w:val="009F44C0"/>
    <w:rsid w:val="009F4744"/>
    <w:rsid w:val="009F494E"/>
    <w:rsid w:val="009F4F03"/>
    <w:rsid w:val="009F521E"/>
    <w:rsid w:val="009F5FBA"/>
    <w:rsid w:val="009F631F"/>
    <w:rsid w:val="009F641F"/>
    <w:rsid w:val="009F6809"/>
    <w:rsid w:val="009F6A78"/>
    <w:rsid w:val="009F709B"/>
    <w:rsid w:val="009F762F"/>
    <w:rsid w:val="009F7667"/>
    <w:rsid w:val="009F788B"/>
    <w:rsid w:val="009F7F5C"/>
    <w:rsid w:val="00A00215"/>
    <w:rsid w:val="00A003C6"/>
    <w:rsid w:val="00A005BE"/>
    <w:rsid w:val="00A00801"/>
    <w:rsid w:val="00A00825"/>
    <w:rsid w:val="00A00C25"/>
    <w:rsid w:val="00A00F53"/>
    <w:rsid w:val="00A02092"/>
    <w:rsid w:val="00A02F75"/>
    <w:rsid w:val="00A02F7F"/>
    <w:rsid w:val="00A03768"/>
    <w:rsid w:val="00A039EF"/>
    <w:rsid w:val="00A04FBF"/>
    <w:rsid w:val="00A0513C"/>
    <w:rsid w:val="00A0527B"/>
    <w:rsid w:val="00A05B40"/>
    <w:rsid w:val="00A05F55"/>
    <w:rsid w:val="00A064B9"/>
    <w:rsid w:val="00A0695E"/>
    <w:rsid w:val="00A06AF7"/>
    <w:rsid w:val="00A07099"/>
    <w:rsid w:val="00A07BE2"/>
    <w:rsid w:val="00A07C8C"/>
    <w:rsid w:val="00A101B0"/>
    <w:rsid w:val="00A1032D"/>
    <w:rsid w:val="00A11026"/>
    <w:rsid w:val="00A11518"/>
    <w:rsid w:val="00A1175B"/>
    <w:rsid w:val="00A11D60"/>
    <w:rsid w:val="00A11E25"/>
    <w:rsid w:val="00A12001"/>
    <w:rsid w:val="00A12004"/>
    <w:rsid w:val="00A12280"/>
    <w:rsid w:val="00A124D6"/>
    <w:rsid w:val="00A12AE1"/>
    <w:rsid w:val="00A12B21"/>
    <w:rsid w:val="00A13285"/>
    <w:rsid w:val="00A137F2"/>
    <w:rsid w:val="00A13B29"/>
    <w:rsid w:val="00A14C57"/>
    <w:rsid w:val="00A15541"/>
    <w:rsid w:val="00A17197"/>
    <w:rsid w:val="00A179AD"/>
    <w:rsid w:val="00A205CD"/>
    <w:rsid w:val="00A20A48"/>
    <w:rsid w:val="00A216D2"/>
    <w:rsid w:val="00A21E02"/>
    <w:rsid w:val="00A221F7"/>
    <w:rsid w:val="00A227E4"/>
    <w:rsid w:val="00A228FC"/>
    <w:rsid w:val="00A233B9"/>
    <w:rsid w:val="00A236FF"/>
    <w:rsid w:val="00A23967"/>
    <w:rsid w:val="00A239D0"/>
    <w:rsid w:val="00A23A21"/>
    <w:rsid w:val="00A23C32"/>
    <w:rsid w:val="00A23D11"/>
    <w:rsid w:val="00A23DA6"/>
    <w:rsid w:val="00A25222"/>
    <w:rsid w:val="00A258F2"/>
    <w:rsid w:val="00A25A55"/>
    <w:rsid w:val="00A26545"/>
    <w:rsid w:val="00A26718"/>
    <w:rsid w:val="00A2672A"/>
    <w:rsid w:val="00A267C8"/>
    <w:rsid w:val="00A2686E"/>
    <w:rsid w:val="00A26D9F"/>
    <w:rsid w:val="00A2765E"/>
    <w:rsid w:val="00A27832"/>
    <w:rsid w:val="00A27A18"/>
    <w:rsid w:val="00A302B8"/>
    <w:rsid w:val="00A30B85"/>
    <w:rsid w:val="00A30F4D"/>
    <w:rsid w:val="00A31293"/>
    <w:rsid w:val="00A3178C"/>
    <w:rsid w:val="00A318B3"/>
    <w:rsid w:val="00A31DFF"/>
    <w:rsid w:val="00A32005"/>
    <w:rsid w:val="00A32CDB"/>
    <w:rsid w:val="00A32E44"/>
    <w:rsid w:val="00A32E7F"/>
    <w:rsid w:val="00A3300B"/>
    <w:rsid w:val="00A3377E"/>
    <w:rsid w:val="00A33DF5"/>
    <w:rsid w:val="00A34E1D"/>
    <w:rsid w:val="00A34F5C"/>
    <w:rsid w:val="00A3542A"/>
    <w:rsid w:val="00A35FFE"/>
    <w:rsid w:val="00A367F7"/>
    <w:rsid w:val="00A37CAE"/>
    <w:rsid w:val="00A4029D"/>
    <w:rsid w:val="00A407A4"/>
    <w:rsid w:val="00A413B5"/>
    <w:rsid w:val="00A42AAF"/>
    <w:rsid w:val="00A42C2C"/>
    <w:rsid w:val="00A42EEB"/>
    <w:rsid w:val="00A430FA"/>
    <w:rsid w:val="00A43821"/>
    <w:rsid w:val="00A43AD8"/>
    <w:rsid w:val="00A44004"/>
    <w:rsid w:val="00A441E4"/>
    <w:rsid w:val="00A44949"/>
    <w:rsid w:val="00A44AAA"/>
    <w:rsid w:val="00A44ACC"/>
    <w:rsid w:val="00A44F96"/>
    <w:rsid w:val="00A45AA5"/>
    <w:rsid w:val="00A45FE0"/>
    <w:rsid w:val="00A462CB"/>
    <w:rsid w:val="00A466C2"/>
    <w:rsid w:val="00A47300"/>
    <w:rsid w:val="00A47E70"/>
    <w:rsid w:val="00A5047F"/>
    <w:rsid w:val="00A511E3"/>
    <w:rsid w:val="00A51F1F"/>
    <w:rsid w:val="00A533BD"/>
    <w:rsid w:val="00A53AB7"/>
    <w:rsid w:val="00A53CC2"/>
    <w:rsid w:val="00A542D2"/>
    <w:rsid w:val="00A54573"/>
    <w:rsid w:val="00A5469D"/>
    <w:rsid w:val="00A54A5C"/>
    <w:rsid w:val="00A54B05"/>
    <w:rsid w:val="00A54CB5"/>
    <w:rsid w:val="00A54D8A"/>
    <w:rsid w:val="00A55AA9"/>
    <w:rsid w:val="00A55D76"/>
    <w:rsid w:val="00A55FDC"/>
    <w:rsid w:val="00A56199"/>
    <w:rsid w:val="00A562AE"/>
    <w:rsid w:val="00A5684F"/>
    <w:rsid w:val="00A56FB9"/>
    <w:rsid w:val="00A57EA9"/>
    <w:rsid w:val="00A6011C"/>
    <w:rsid w:val="00A603A2"/>
    <w:rsid w:val="00A617E7"/>
    <w:rsid w:val="00A619B7"/>
    <w:rsid w:val="00A62631"/>
    <w:rsid w:val="00A63099"/>
    <w:rsid w:val="00A64151"/>
    <w:rsid w:val="00A6461B"/>
    <w:rsid w:val="00A653C4"/>
    <w:rsid w:val="00A65681"/>
    <w:rsid w:val="00A65C0D"/>
    <w:rsid w:val="00A65DB2"/>
    <w:rsid w:val="00A663EE"/>
    <w:rsid w:val="00A6782E"/>
    <w:rsid w:val="00A707C5"/>
    <w:rsid w:val="00A70954"/>
    <w:rsid w:val="00A709AA"/>
    <w:rsid w:val="00A70EB5"/>
    <w:rsid w:val="00A71147"/>
    <w:rsid w:val="00A71708"/>
    <w:rsid w:val="00A71D2D"/>
    <w:rsid w:val="00A7252D"/>
    <w:rsid w:val="00A72E99"/>
    <w:rsid w:val="00A730D1"/>
    <w:rsid w:val="00A7315A"/>
    <w:rsid w:val="00A73286"/>
    <w:rsid w:val="00A73C03"/>
    <w:rsid w:val="00A741E0"/>
    <w:rsid w:val="00A7437F"/>
    <w:rsid w:val="00A743EF"/>
    <w:rsid w:val="00A747A9"/>
    <w:rsid w:val="00A749BE"/>
    <w:rsid w:val="00A74CAD"/>
    <w:rsid w:val="00A75D4B"/>
    <w:rsid w:val="00A76022"/>
    <w:rsid w:val="00A7606F"/>
    <w:rsid w:val="00A76783"/>
    <w:rsid w:val="00A767C1"/>
    <w:rsid w:val="00A7688A"/>
    <w:rsid w:val="00A76922"/>
    <w:rsid w:val="00A76AC9"/>
    <w:rsid w:val="00A76BED"/>
    <w:rsid w:val="00A76F77"/>
    <w:rsid w:val="00A7705B"/>
    <w:rsid w:val="00A770F9"/>
    <w:rsid w:val="00A77134"/>
    <w:rsid w:val="00A77AFF"/>
    <w:rsid w:val="00A77B2A"/>
    <w:rsid w:val="00A77C27"/>
    <w:rsid w:val="00A77D39"/>
    <w:rsid w:val="00A8005A"/>
    <w:rsid w:val="00A80412"/>
    <w:rsid w:val="00A80A5D"/>
    <w:rsid w:val="00A80D5A"/>
    <w:rsid w:val="00A80EBA"/>
    <w:rsid w:val="00A812AC"/>
    <w:rsid w:val="00A81D88"/>
    <w:rsid w:val="00A82088"/>
    <w:rsid w:val="00A826FD"/>
    <w:rsid w:val="00A82B13"/>
    <w:rsid w:val="00A82FE1"/>
    <w:rsid w:val="00A83EF6"/>
    <w:rsid w:val="00A84120"/>
    <w:rsid w:val="00A846E3"/>
    <w:rsid w:val="00A84C1B"/>
    <w:rsid w:val="00A85866"/>
    <w:rsid w:val="00A85CBC"/>
    <w:rsid w:val="00A85DAB"/>
    <w:rsid w:val="00A85F22"/>
    <w:rsid w:val="00A86072"/>
    <w:rsid w:val="00A862EF"/>
    <w:rsid w:val="00A86819"/>
    <w:rsid w:val="00A86F6F"/>
    <w:rsid w:val="00A870CC"/>
    <w:rsid w:val="00A90364"/>
    <w:rsid w:val="00A903E1"/>
    <w:rsid w:val="00A907D8"/>
    <w:rsid w:val="00A90A20"/>
    <w:rsid w:val="00A918A0"/>
    <w:rsid w:val="00A91A85"/>
    <w:rsid w:val="00A91B1C"/>
    <w:rsid w:val="00A91DF9"/>
    <w:rsid w:val="00A92273"/>
    <w:rsid w:val="00A923A5"/>
    <w:rsid w:val="00A924D0"/>
    <w:rsid w:val="00A934E6"/>
    <w:rsid w:val="00A93D61"/>
    <w:rsid w:val="00A94541"/>
    <w:rsid w:val="00A94CE1"/>
    <w:rsid w:val="00A958E0"/>
    <w:rsid w:val="00A95D03"/>
    <w:rsid w:val="00A96122"/>
    <w:rsid w:val="00A962E9"/>
    <w:rsid w:val="00A964FE"/>
    <w:rsid w:val="00A96FFF"/>
    <w:rsid w:val="00A9739E"/>
    <w:rsid w:val="00A975BD"/>
    <w:rsid w:val="00A976C7"/>
    <w:rsid w:val="00A9792B"/>
    <w:rsid w:val="00A97A92"/>
    <w:rsid w:val="00A97CA3"/>
    <w:rsid w:val="00A97E57"/>
    <w:rsid w:val="00AA05E1"/>
    <w:rsid w:val="00AA0664"/>
    <w:rsid w:val="00AA08AB"/>
    <w:rsid w:val="00AA1095"/>
    <w:rsid w:val="00AA11A1"/>
    <w:rsid w:val="00AA13AA"/>
    <w:rsid w:val="00AA2258"/>
    <w:rsid w:val="00AA22A9"/>
    <w:rsid w:val="00AA357F"/>
    <w:rsid w:val="00AA522F"/>
    <w:rsid w:val="00AA53AD"/>
    <w:rsid w:val="00AA55A9"/>
    <w:rsid w:val="00AA57C3"/>
    <w:rsid w:val="00AA668C"/>
    <w:rsid w:val="00AA6B4F"/>
    <w:rsid w:val="00AA6D66"/>
    <w:rsid w:val="00AA71EB"/>
    <w:rsid w:val="00AA78AE"/>
    <w:rsid w:val="00AA7D90"/>
    <w:rsid w:val="00AA7F1E"/>
    <w:rsid w:val="00AB0756"/>
    <w:rsid w:val="00AB08C6"/>
    <w:rsid w:val="00AB0D2D"/>
    <w:rsid w:val="00AB15A9"/>
    <w:rsid w:val="00AB15CC"/>
    <w:rsid w:val="00AB1ED1"/>
    <w:rsid w:val="00AB257D"/>
    <w:rsid w:val="00AB2E13"/>
    <w:rsid w:val="00AB3446"/>
    <w:rsid w:val="00AB3913"/>
    <w:rsid w:val="00AB3A11"/>
    <w:rsid w:val="00AB3EB6"/>
    <w:rsid w:val="00AB4428"/>
    <w:rsid w:val="00AB48A0"/>
    <w:rsid w:val="00AB4DE6"/>
    <w:rsid w:val="00AB5166"/>
    <w:rsid w:val="00AB5267"/>
    <w:rsid w:val="00AB54A9"/>
    <w:rsid w:val="00AB575F"/>
    <w:rsid w:val="00AB6B75"/>
    <w:rsid w:val="00AB6EC1"/>
    <w:rsid w:val="00AB7426"/>
    <w:rsid w:val="00AB777B"/>
    <w:rsid w:val="00AB7891"/>
    <w:rsid w:val="00AB7D30"/>
    <w:rsid w:val="00AC0C8F"/>
    <w:rsid w:val="00AC12F1"/>
    <w:rsid w:val="00AC139B"/>
    <w:rsid w:val="00AC17F7"/>
    <w:rsid w:val="00AC1E50"/>
    <w:rsid w:val="00AC1EAD"/>
    <w:rsid w:val="00AC1F17"/>
    <w:rsid w:val="00AC2118"/>
    <w:rsid w:val="00AC236F"/>
    <w:rsid w:val="00AC2F82"/>
    <w:rsid w:val="00AC3391"/>
    <w:rsid w:val="00AC3878"/>
    <w:rsid w:val="00AC416F"/>
    <w:rsid w:val="00AC4699"/>
    <w:rsid w:val="00AC4C4A"/>
    <w:rsid w:val="00AC4C98"/>
    <w:rsid w:val="00AC530D"/>
    <w:rsid w:val="00AC5525"/>
    <w:rsid w:val="00AC5592"/>
    <w:rsid w:val="00AC5C9B"/>
    <w:rsid w:val="00AC5FC6"/>
    <w:rsid w:val="00AC61A0"/>
    <w:rsid w:val="00AC6352"/>
    <w:rsid w:val="00AC6730"/>
    <w:rsid w:val="00AC6EA3"/>
    <w:rsid w:val="00AC71B2"/>
    <w:rsid w:val="00AC7C64"/>
    <w:rsid w:val="00AC7DD5"/>
    <w:rsid w:val="00AD0048"/>
    <w:rsid w:val="00AD08DE"/>
    <w:rsid w:val="00AD0E8F"/>
    <w:rsid w:val="00AD1507"/>
    <w:rsid w:val="00AD1788"/>
    <w:rsid w:val="00AD21F3"/>
    <w:rsid w:val="00AD3803"/>
    <w:rsid w:val="00AD418A"/>
    <w:rsid w:val="00AD429D"/>
    <w:rsid w:val="00AD4CB3"/>
    <w:rsid w:val="00AD5BEA"/>
    <w:rsid w:val="00AD5F0D"/>
    <w:rsid w:val="00AD5FC9"/>
    <w:rsid w:val="00AD68EB"/>
    <w:rsid w:val="00AD6EF8"/>
    <w:rsid w:val="00AD766C"/>
    <w:rsid w:val="00AD7A4B"/>
    <w:rsid w:val="00AD7AA7"/>
    <w:rsid w:val="00AE01C4"/>
    <w:rsid w:val="00AE0648"/>
    <w:rsid w:val="00AE0A08"/>
    <w:rsid w:val="00AE1462"/>
    <w:rsid w:val="00AE1E4B"/>
    <w:rsid w:val="00AE2164"/>
    <w:rsid w:val="00AE2166"/>
    <w:rsid w:val="00AE2305"/>
    <w:rsid w:val="00AE2400"/>
    <w:rsid w:val="00AE2E05"/>
    <w:rsid w:val="00AE34A1"/>
    <w:rsid w:val="00AE37CD"/>
    <w:rsid w:val="00AE46E7"/>
    <w:rsid w:val="00AE4A38"/>
    <w:rsid w:val="00AE4B40"/>
    <w:rsid w:val="00AE51AF"/>
    <w:rsid w:val="00AE616A"/>
    <w:rsid w:val="00AE65CE"/>
    <w:rsid w:val="00AE6992"/>
    <w:rsid w:val="00AE6FB9"/>
    <w:rsid w:val="00AE7131"/>
    <w:rsid w:val="00AE7EDB"/>
    <w:rsid w:val="00AF0C96"/>
    <w:rsid w:val="00AF1458"/>
    <w:rsid w:val="00AF15E5"/>
    <w:rsid w:val="00AF1A08"/>
    <w:rsid w:val="00AF1BF0"/>
    <w:rsid w:val="00AF224E"/>
    <w:rsid w:val="00AF2A87"/>
    <w:rsid w:val="00AF2CAF"/>
    <w:rsid w:val="00AF3D3B"/>
    <w:rsid w:val="00AF3EE9"/>
    <w:rsid w:val="00AF4742"/>
    <w:rsid w:val="00AF4C22"/>
    <w:rsid w:val="00AF4D02"/>
    <w:rsid w:val="00AF5111"/>
    <w:rsid w:val="00AF5581"/>
    <w:rsid w:val="00AF6127"/>
    <w:rsid w:val="00AF64CD"/>
    <w:rsid w:val="00AF6553"/>
    <w:rsid w:val="00AF65A6"/>
    <w:rsid w:val="00AF6C54"/>
    <w:rsid w:val="00AF73A8"/>
    <w:rsid w:val="00AF7917"/>
    <w:rsid w:val="00AF798A"/>
    <w:rsid w:val="00B00841"/>
    <w:rsid w:val="00B00C33"/>
    <w:rsid w:val="00B00DA3"/>
    <w:rsid w:val="00B011C5"/>
    <w:rsid w:val="00B0163E"/>
    <w:rsid w:val="00B019A3"/>
    <w:rsid w:val="00B01CB4"/>
    <w:rsid w:val="00B01ECA"/>
    <w:rsid w:val="00B02611"/>
    <w:rsid w:val="00B02CF8"/>
    <w:rsid w:val="00B02DA7"/>
    <w:rsid w:val="00B0389E"/>
    <w:rsid w:val="00B03FC0"/>
    <w:rsid w:val="00B046BE"/>
    <w:rsid w:val="00B04EAD"/>
    <w:rsid w:val="00B05ACE"/>
    <w:rsid w:val="00B06280"/>
    <w:rsid w:val="00B06793"/>
    <w:rsid w:val="00B07578"/>
    <w:rsid w:val="00B07776"/>
    <w:rsid w:val="00B07D83"/>
    <w:rsid w:val="00B103B8"/>
    <w:rsid w:val="00B110CA"/>
    <w:rsid w:val="00B123C2"/>
    <w:rsid w:val="00B124E9"/>
    <w:rsid w:val="00B126C4"/>
    <w:rsid w:val="00B12B9C"/>
    <w:rsid w:val="00B12BD4"/>
    <w:rsid w:val="00B12C64"/>
    <w:rsid w:val="00B13D1E"/>
    <w:rsid w:val="00B13F3C"/>
    <w:rsid w:val="00B144EC"/>
    <w:rsid w:val="00B14865"/>
    <w:rsid w:val="00B14DCF"/>
    <w:rsid w:val="00B150D8"/>
    <w:rsid w:val="00B152DF"/>
    <w:rsid w:val="00B15A38"/>
    <w:rsid w:val="00B16AFB"/>
    <w:rsid w:val="00B16BD7"/>
    <w:rsid w:val="00B17698"/>
    <w:rsid w:val="00B17883"/>
    <w:rsid w:val="00B17B8C"/>
    <w:rsid w:val="00B17DED"/>
    <w:rsid w:val="00B17E3D"/>
    <w:rsid w:val="00B20D20"/>
    <w:rsid w:val="00B21044"/>
    <w:rsid w:val="00B210AB"/>
    <w:rsid w:val="00B213FB"/>
    <w:rsid w:val="00B21519"/>
    <w:rsid w:val="00B215E4"/>
    <w:rsid w:val="00B21C88"/>
    <w:rsid w:val="00B21E58"/>
    <w:rsid w:val="00B22624"/>
    <w:rsid w:val="00B2277E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73B"/>
    <w:rsid w:val="00B269C4"/>
    <w:rsid w:val="00B274AB"/>
    <w:rsid w:val="00B276DD"/>
    <w:rsid w:val="00B2793E"/>
    <w:rsid w:val="00B27ABB"/>
    <w:rsid w:val="00B31288"/>
    <w:rsid w:val="00B31814"/>
    <w:rsid w:val="00B31974"/>
    <w:rsid w:val="00B32884"/>
    <w:rsid w:val="00B329A9"/>
    <w:rsid w:val="00B3312F"/>
    <w:rsid w:val="00B337B4"/>
    <w:rsid w:val="00B340B0"/>
    <w:rsid w:val="00B3451B"/>
    <w:rsid w:val="00B34526"/>
    <w:rsid w:val="00B34870"/>
    <w:rsid w:val="00B34A43"/>
    <w:rsid w:val="00B35716"/>
    <w:rsid w:val="00B35E73"/>
    <w:rsid w:val="00B35FE3"/>
    <w:rsid w:val="00B3660B"/>
    <w:rsid w:val="00B3662E"/>
    <w:rsid w:val="00B37205"/>
    <w:rsid w:val="00B37889"/>
    <w:rsid w:val="00B378EF"/>
    <w:rsid w:val="00B37AFD"/>
    <w:rsid w:val="00B407A1"/>
    <w:rsid w:val="00B41D73"/>
    <w:rsid w:val="00B4269A"/>
    <w:rsid w:val="00B43213"/>
    <w:rsid w:val="00B43341"/>
    <w:rsid w:val="00B435E1"/>
    <w:rsid w:val="00B438AC"/>
    <w:rsid w:val="00B43974"/>
    <w:rsid w:val="00B43F1D"/>
    <w:rsid w:val="00B43F88"/>
    <w:rsid w:val="00B444F3"/>
    <w:rsid w:val="00B4464D"/>
    <w:rsid w:val="00B44E82"/>
    <w:rsid w:val="00B44EA5"/>
    <w:rsid w:val="00B45B9B"/>
    <w:rsid w:val="00B45BA9"/>
    <w:rsid w:val="00B45C1A"/>
    <w:rsid w:val="00B45D30"/>
    <w:rsid w:val="00B45FDF"/>
    <w:rsid w:val="00B467E4"/>
    <w:rsid w:val="00B46C01"/>
    <w:rsid w:val="00B46CCB"/>
    <w:rsid w:val="00B47251"/>
    <w:rsid w:val="00B47303"/>
    <w:rsid w:val="00B4735A"/>
    <w:rsid w:val="00B47627"/>
    <w:rsid w:val="00B5087E"/>
    <w:rsid w:val="00B50A5D"/>
    <w:rsid w:val="00B51668"/>
    <w:rsid w:val="00B51C15"/>
    <w:rsid w:val="00B51C97"/>
    <w:rsid w:val="00B52A2C"/>
    <w:rsid w:val="00B52DF5"/>
    <w:rsid w:val="00B52E62"/>
    <w:rsid w:val="00B52F56"/>
    <w:rsid w:val="00B5314F"/>
    <w:rsid w:val="00B53492"/>
    <w:rsid w:val="00B53C3F"/>
    <w:rsid w:val="00B54D02"/>
    <w:rsid w:val="00B54E77"/>
    <w:rsid w:val="00B551BF"/>
    <w:rsid w:val="00B55C17"/>
    <w:rsid w:val="00B55EE8"/>
    <w:rsid w:val="00B56013"/>
    <w:rsid w:val="00B56C2B"/>
    <w:rsid w:val="00B56EB8"/>
    <w:rsid w:val="00B56F59"/>
    <w:rsid w:val="00B57715"/>
    <w:rsid w:val="00B60480"/>
    <w:rsid w:val="00B6084E"/>
    <w:rsid w:val="00B6103F"/>
    <w:rsid w:val="00B61249"/>
    <w:rsid w:val="00B61590"/>
    <w:rsid w:val="00B61695"/>
    <w:rsid w:val="00B61B80"/>
    <w:rsid w:val="00B61C36"/>
    <w:rsid w:val="00B61EA9"/>
    <w:rsid w:val="00B63988"/>
    <w:rsid w:val="00B63E8A"/>
    <w:rsid w:val="00B64CE0"/>
    <w:rsid w:val="00B64E10"/>
    <w:rsid w:val="00B64F74"/>
    <w:rsid w:val="00B64FFD"/>
    <w:rsid w:val="00B65222"/>
    <w:rsid w:val="00B652E1"/>
    <w:rsid w:val="00B654CF"/>
    <w:rsid w:val="00B65881"/>
    <w:rsid w:val="00B6681C"/>
    <w:rsid w:val="00B66CD3"/>
    <w:rsid w:val="00B6748A"/>
    <w:rsid w:val="00B6776A"/>
    <w:rsid w:val="00B67816"/>
    <w:rsid w:val="00B67A04"/>
    <w:rsid w:val="00B67AED"/>
    <w:rsid w:val="00B67B45"/>
    <w:rsid w:val="00B67D3A"/>
    <w:rsid w:val="00B70682"/>
    <w:rsid w:val="00B70AC2"/>
    <w:rsid w:val="00B70D76"/>
    <w:rsid w:val="00B7198D"/>
    <w:rsid w:val="00B71C81"/>
    <w:rsid w:val="00B71CA5"/>
    <w:rsid w:val="00B72018"/>
    <w:rsid w:val="00B726F0"/>
    <w:rsid w:val="00B72FDE"/>
    <w:rsid w:val="00B73346"/>
    <w:rsid w:val="00B74102"/>
    <w:rsid w:val="00B74A1A"/>
    <w:rsid w:val="00B74C62"/>
    <w:rsid w:val="00B7593C"/>
    <w:rsid w:val="00B76762"/>
    <w:rsid w:val="00B76E39"/>
    <w:rsid w:val="00B77294"/>
    <w:rsid w:val="00B7731F"/>
    <w:rsid w:val="00B776C2"/>
    <w:rsid w:val="00B77A7C"/>
    <w:rsid w:val="00B77CCF"/>
    <w:rsid w:val="00B77E67"/>
    <w:rsid w:val="00B80574"/>
    <w:rsid w:val="00B809C8"/>
    <w:rsid w:val="00B80E56"/>
    <w:rsid w:val="00B81DA0"/>
    <w:rsid w:val="00B81F6B"/>
    <w:rsid w:val="00B82081"/>
    <w:rsid w:val="00B82472"/>
    <w:rsid w:val="00B82E1B"/>
    <w:rsid w:val="00B8403C"/>
    <w:rsid w:val="00B84404"/>
    <w:rsid w:val="00B84648"/>
    <w:rsid w:val="00B84943"/>
    <w:rsid w:val="00B84BEC"/>
    <w:rsid w:val="00B84C12"/>
    <w:rsid w:val="00B84E29"/>
    <w:rsid w:val="00B85524"/>
    <w:rsid w:val="00B867CC"/>
    <w:rsid w:val="00B86831"/>
    <w:rsid w:val="00B90AA2"/>
    <w:rsid w:val="00B90FFF"/>
    <w:rsid w:val="00B91A4A"/>
    <w:rsid w:val="00B92062"/>
    <w:rsid w:val="00B92355"/>
    <w:rsid w:val="00B923EA"/>
    <w:rsid w:val="00B92E76"/>
    <w:rsid w:val="00B935A5"/>
    <w:rsid w:val="00B93899"/>
    <w:rsid w:val="00B940B4"/>
    <w:rsid w:val="00B940C5"/>
    <w:rsid w:val="00B94220"/>
    <w:rsid w:val="00B94C20"/>
    <w:rsid w:val="00B94EBC"/>
    <w:rsid w:val="00B9563A"/>
    <w:rsid w:val="00B957CA"/>
    <w:rsid w:val="00B958D9"/>
    <w:rsid w:val="00B96957"/>
    <w:rsid w:val="00B97054"/>
    <w:rsid w:val="00B97751"/>
    <w:rsid w:val="00B97989"/>
    <w:rsid w:val="00BA05E9"/>
    <w:rsid w:val="00BA0AF6"/>
    <w:rsid w:val="00BA0D1A"/>
    <w:rsid w:val="00BA0E2D"/>
    <w:rsid w:val="00BA1014"/>
    <w:rsid w:val="00BA1B72"/>
    <w:rsid w:val="00BA1FA3"/>
    <w:rsid w:val="00BA2024"/>
    <w:rsid w:val="00BA272B"/>
    <w:rsid w:val="00BA29A2"/>
    <w:rsid w:val="00BA2E02"/>
    <w:rsid w:val="00BA3826"/>
    <w:rsid w:val="00BA403D"/>
    <w:rsid w:val="00BA4613"/>
    <w:rsid w:val="00BA47FA"/>
    <w:rsid w:val="00BA4F77"/>
    <w:rsid w:val="00BA5037"/>
    <w:rsid w:val="00BA5719"/>
    <w:rsid w:val="00BA5BF3"/>
    <w:rsid w:val="00BA5C36"/>
    <w:rsid w:val="00BA5F0E"/>
    <w:rsid w:val="00BA6067"/>
    <w:rsid w:val="00BA6726"/>
    <w:rsid w:val="00BA6849"/>
    <w:rsid w:val="00BA7047"/>
    <w:rsid w:val="00BA7981"/>
    <w:rsid w:val="00BA7B95"/>
    <w:rsid w:val="00BB03B5"/>
    <w:rsid w:val="00BB0456"/>
    <w:rsid w:val="00BB0711"/>
    <w:rsid w:val="00BB0812"/>
    <w:rsid w:val="00BB099B"/>
    <w:rsid w:val="00BB0B1C"/>
    <w:rsid w:val="00BB0E38"/>
    <w:rsid w:val="00BB182D"/>
    <w:rsid w:val="00BB20DF"/>
    <w:rsid w:val="00BB32CF"/>
    <w:rsid w:val="00BB3BAA"/>
    <w:rsid w:val="00BB4939"/>
    <w:rsid w:val="00BB4B53"/>
    <w:rsid w:val="00BB4F3B"/>
    <w:rsid w:val="00BB540B"/>
    <w:rsid w:val="00BB5DFC"/>
    <w:rsid w:val="00BB64D3"/>
    <w:rsid w:val="00BB6DA3"/>
    <w:rsid w:val="00BB750C"/>
    <w:rsid w:val="00BB7701"/>
    <w:rsid w:val="00BB7E86"/>
    <w:rsid w:val="00BC0684"/>
    <w:rsid w:val="00BC0862"/>
    <w:rsid w:val="00BC1683"/>
    <w:rsid w:val="00BC1A1F"/>
    <w:rsid w:val="00BC1ADA"/>
    <w:rsid w:val="00BC1C78"/>
    <w:rsid w:val="00BC1CBB"/>
    <w:rsid w:val="00BC2177"/>
    <w:rsid w:val="00BC2575"/>
    <w:rsid w:val="00BC4C3E"/>
    <w:rsid w:val="00BC4CF8"/>
    <w:rsid w:val="00BC4E32"/>
    <w:rsid w:val="00BC523C"/>
    <w:rsid w:val="00BC57B6"/>
    <w:rsid w:val="00BC58B8"/>
    <w:rsid w:val="00BC67DC"/>
    <w:rsid w:val="00BC695A"/>
    <w:rsid w:val="00BC7595"/>
    <w:rsid w:val="00BC7A7D"/>
    <w:rsid w:val="00BC7B58"/>
    <w:rsid w:val="00BD0DEF"/>
    <w:rsid w:val="00BD10B0"/>
    <w:rsid w:val="00BD1137"/>
    <w:rsid w:val="00BD13C4"/>
    <w:rsid w:val="00BD1C5F"/>
    <w:rsid w:val="00BD1EF3"/>
    <w:rsid w:val="00BD1FE2"/>
    <w:rsid w:val="00BD279D"/>
    <w:rsid w:val="00BD31BB"/>
    <w:rsid w:val="00BD34D3"/>
    <w:rsid w:val="00BD41B5"/>
    <w:rsid w:val="00BD46FE"/>
    <w:rsid w:val="00BD47FB"/>
    <w:rsid w:val="00BD4F84"/>
    <w:rsid w:val="00BD5AF4"/>
    <w:rsid w:val="00BD6D72"/>
    <w:rsid w:val="00BD7027"/>
    <w:rsid w:val="00BD70CA"/>
    <w:rsid w:val="00BD70F7"/>
    <w:rsid w:val="00BE1023"/>
    <w:rsid w:val="00BE1201"/>
    <w:rsid w:val="00BE1289"/>
    <w:rsid w:val="00BE1651"/>
    <w:rsid w:val="00BE1FD9"/>
    <w:rsid w:val="00BE22AB"/>
    <w:rsid w:val="00BE2964"/>
    <w:rsid w:val="00BE318E"/>
    <w:rsid w:val="00BE32C6"/>
    <w:rsid w:val="00BE37F0"/>
    <w:rsid w:val="00BE4135"/>
    <w:rsid w:val="00BE4F0A"/>
    <w:rsid w:val="00BE52E7"/>
    <w:rsid w:val="00BE55C7"/>
    <w:rsid w:val="00BE5A23"/>
    <w:rsid w:val="00BE6069"/>
    <w:rsid w:val="00BE6958"/>
    <w:rsid w:val="00BE6E94"/>
    <w:rsid w:val="00BE7566"/>
    <w:rsid w:val="00BE7DF7"/>
    <w:rsid w:val="00BE7F45"/>
    <w:rsid w:val="00BF052B"/>
    <w:rsid w:val="00BF0741"/>
    <w:rsid w:val="00BF0B28"/>
    <w:rsid w:val="00BF0E84"/>
    <w:rsid w:val="00BF1D3B"/>
    <w:rsid w:val="00BF2012"/>
    <w:rsid w:val="00BF21E8"/>
    <w:rsid w:val="00BF234B"/>
    <w:rsid w:val="00BF2A76"/>
    <w:rsid w:val="00BF319B"/>
    <w:rsid w:val="00BF33F1"/>
    <w:rsid w:val="00BF353B"/>
    <w:rsid w:val="00BF35D0"/>
    <w:rsid w:val="00BF3B7B"/>
    <w:rsid w:val="00BF3EFD"/>
    <w:rsid w:val="00BF40C0"/>
    <w:rsid w:val="00BF41FD"/>
    <w:rsid w:val="00BF435F"/>
    <w:rsid w:val="00BF5EED"/>
    <w:rsid w:val="00BF6510"/>
    <w:rsid w:val="00BF65F2"/>
    <w:rsid w:val="00BF674A"/>
    <w:rsid w:val="00BF6AAD"/>
    <w:rsid w:val="00BF6B17"/>
    <w:rsid w:val="00BF6B91"/>
    <w:rsid w:val="00BF70B5"/>
    <w:rsid w:val="00BF70E7"/>
    <w:rsid w:val="00BF7717"/>
    <w:rsid w:val="00BF7AF6"/>
    <w:rsid w:val="00C00EC9"/>
    <w:rsid w:val="00C02050"/>
    <w:rsid w:val="00C02376"/>
    <w:rsid w:val="00C025FF"/>
    <w:rsid w:val="00C02F20"/>
    <w:rsid w:val="00C04A34"/>
    <w:rsid w:val="00C056E4"/>
    <w:rsid w:val="00C05BE7"/>
    <w:rsid w:val="00C05DEE"/>
    <w:rsid w:val="00C062BF"/>
    <w:rsid w:val="00C06A7E"/>
    <w:rsid w:val="00C0723D"/>
    <w:rsid w:val="00C07354"/>
    <w:rsid w:val="00C07D65"/>
    <w:rsid w:val="00C10DBD"/>
    <w:rsid w:val="00C10DED"/>
    <w:rsid w:val="00C10E72"/>
    <w:rsid w:val="00C1107A"/>
    <w:rsid w:val="00C12BFC"/>
    <w:rsid w:val="00C13153"/>
    <w:rsid w:val="00C13BDF"/>
    <w:rsid w:val="00C140C5"/>
    <w:rsid w:val="00C14106"/>
    <w:rsid w:val="00C146E7"/>
    <w:rsid w:val="00C14B34"/>
    <w:rsid w:val="00C14C9B"/>
    <w:rsid w:val="00C15361"/>
    <w:rsid w:val="00C15D09"/>
    <w:rsid w:val="00C160F7"/>
    <w:rsid w:val="00C16216"/>
    <w:rsid w:val="00C16D30"/>
    <w:rsid w:val="00C16DD2"/>
    <w:rsid w:val="00C175DB"/>
    <w:rsid w:val="00C17D3C"/>
    <w:rsid w:val="00C208C2"/>
    <w:rsid w:val="00C20FD6"/>
    <w:rsid w:val="00C21109"/>
    <w:rsid w:val="00C212C3"/>
    <w:rsid w:val="00C215AF"/>
    <w:rsid w:val="00C21BB4"/>
    <w:rsid w:val="00C21C0D"/>
    <w:rsid w:val="00C21CDA"/>
    <w:rsid w:val="00C227B2"/>
    <w:rsid w:val="00C23D05"/>
    <w:rsid w:val="00C24909"/>
    <w:rsid w:val="00C24D7B"/>
    <w:rsid w:val="00C24F6C"/>
    <w:rsid w:val="00C25030"/>
    <w:rsid w:val="00C25170"/>
    <w:rsid w:val="00C25C95"/>
    <w:rsid w:val="00C25DEE"/>
    <w:rsid w:val="00C26649"/>
    <w:rsid w:val="00C27050"/>
    <w:rsid w:val="00C27132"/>
    <w:rsid w:val="00C27336"/>
    <w:rsid w:val="00C27505"/>
    <w:rsid w:val="00C27643"/>
    <w:rsid w:val="00C27ACB"/>
    <w:rsid w:val="00C27D56"/>
    <w:rsid w:val="00C27E95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AC"/>
    <w:rsid w:val="00C317A4"/>
    <w:rsid w:val="00C31AB9"/>
    <w:rsid w:val="00C31B4F"/>
    <w:rsid w:val="00C322E2"/>
    <w:rsid w:val="00C322E7"/>
    <w:rsid w:val="00C3287A"/>
    <w:rsid w:val="00C329B5"/>
    <w:rsid w:val="00C33AB6"/>
    <w:rsid w:val="00C34314"/>
    <w:rsid w:val="00C34787"/>
    <w:rsid w:val="00C34C9C"/>
    <w:rsid w:val="00C353E4"/>
    <w:rsid w:val="00C35667"/>
    <w:rsid w:val="00C35A8E"/>
    <w:rsid w:val="00C35E4D"/>
    <w:rsid w:val="00C36C4F"/>
    <w:rsid w:val="00C36D46"/>
    <w:rsid w:val="00C3712E"/>
    <w:rsid w:val="00C37474"/>
    <w:rsid w:val="00C37E51"/>
    <w:rsid w:val="00C401FC"/>
    <w:rsid w:val="00C422C6"/>
    <w:rsid w:val="00C43342"/>
    <w:rsid w:val="00C43F37"/>
    <w:rsid w:val="00C44DAA"/>
    <w:rsid w:val="00C45082"/>
    <w:rsid w:val="00C4514B"/>
    <w:rsid w:val="00C45453"/>
    <w:rsid w:val="00C45625"/>
    <w:rsid w:val="00C45B9D"/>
    <w:rsid w:val="00C46078"/>
    <w:rsid w:val="00C460B7"/>
    <w:rsid w:val="00C4663E"/>
    <w:rsid w:val="00C46887"/>
    <w:rsid w:val="00C47363"/>
    <w:rsid w:val="00C47954"/>
    <w:rsid w:val="00C5009D"/>
    <w:rsid w:val="00C50870"/>
    <w:rsid w:val="00C50AEB"/>
    <w:rsid w:val="00C50FC7"/>
    <w:rsid w:val="00C51193"/>
    <w:rsid w:val="00C51BC2"/>
    <w:rsid w:val="00C51D5B"/>
    <w:rsid w:val="00C521EE"/>
    <w:rsid w:val="00C52FE4"/>
    <w:rsid w:val="00C5321E"/>
    <w:rsid w:val="00C558C5"/>
    <w:rsid w:val="00C55A6D"/>
    <w:rsid w:val="00C55F27"/>
    <w:rsid w:val="00C56145"/>
    <w:rsid w:val="00C562FD"/>
    <w:rsid w:val="00C57093"/>
    <w:rsid w:val="00C57674"/>
    <w:rsid w:val="00C57755"/>
    <w:rsid w:val="00C57CF1"/>
    <w:rsid w:val="00C603FA"/>
    <w:rsid w:val="00C60D4E"/>
    <w:rsid w:val="00C61333"/>
    <w:rsid w:val="00C61C20"/>
    <w:rsid w:val="00C62394"/>
    <w:rsid w:val="00C62EEC"/>
    <w:rsid w:val="00C631DD"/>
    <w:rsid w:val="00C63879"/>
    <w:rsid w:val="00C63F53"/>
    <w:rsid w:val="00C63F6F"/>
    <w:rsid w:val="00C64BE6"/>
    <w:rsid w:val="00C64EA5"/>
    <w:rsid w:val="00C64F98"/>
    <w:rsid w:val="00C65B5B"/>
    <w:rsid w:val="00C663AC"/>
    <w:rsid w:val="00C666C3"/>
    <w:rsid w:val="00C67107"/>
    <w:rsid w:val="00C67240"/>
    <w:rsid w:val="00C67A6F"/>
    <w:rsid w:val="00C67F1F"/>
    <w:rsid w:val="00C701A0"/>
    <w:rsid w:val="00C70268"/>
    <w:rsid w:val="00C70419"/>
    <w:rsid w:val="00C70934"/>
    <w:rsid w:val="00C70AB5"/>
    <w:rsid w:val="00C71C61"/>
    <w:rsid w:val="00C71D9F"/>
    <w:rsid w:val="00C7235C"/>
    <w:rsid w:val="00C724AC"/>
    <w:rsid w:val="00C72645"/>
    <w:rsid w:val="00C72CD7"/>
    <w:rsid w:val="00C72EA8"/>
    <w:rsid w:val="00C73478"/>
    <w:rsid w:val="00C7355E"/>
    <w:rsid w:val="00C73830"/>
    <w:rsid w:val="00C739FB"/>
    <w:rsid w:val="00C74173"/>
    <w:rsid w:val="00C74233"/>
    <w:rsid w:val="00C7428D"/>
    <w:rsid w:val="00C74678"/>
    <w:rsid w:val="00C74765"/>
    <w:rsid w:val="00C74A03"/>
    <w:rsid w:val="00C74E89"/>
    <w:rsid w:val="00C750DB"/>
    <w:rsid w:val="00C75BCF"/>
    <w:rsid w:val="00C760AC"/>
    <w:rsid w:val="00C76613"/>
    <w:rsid w:val="00C76CD9"/>
    <w:rsid w:val="00C76E30"/>
    <w:rsid w:val="00C77104"/>
    <w:rsid w:val="00C809F2"/>
    <w:rsid w:val="00C80A71"/>
    <w:rsid w:val="00C80E7F"/>
    <w:rsid w:val="00C81F6F"/>
    <w:rsid w:val="00C82109"/>
    <w:rsid w:val="00C82374"/>
    <w:rsid w:val="00C82430"/>
    <w:rsid w:val="00C824EC"/>
    <w:rsid w:val="00C8290E"/>
    <w:rsid w:val="00C82AF2"/>
    <w:rsid w:val="00C82F70"/>
    <w:rsid w:val="00C83399"/>
    <w:rsid w:val="00C836D3"/>
    <w:rsid w:val="00C8370E"/>
    <w:rsid w:val="00C83AAE"/>
    <w:rsid w:val="00C848B0"/>
    <w:rsid w:val="00C84B37"/>
    <w:rsid w:val="00C84E1C"/>
    <w:rsid w:val="00C8500F"/>
    <w:rsid w:val="00C8517F"/>
    <w:rsid w:val="00C8543A"/>
    <w:rsid w:val="00C854AF"/>
    <w:rsid w:val="00C8555D"/>
    <w:rsid w:val="00C85636"/>
    <w:rsid w:val="00C859EB"/>
    <w:rsid w:val="00C85F1C"/>
    <w:rsid w:val="00C86737"/>
    <w:rsid w:val="00C86923"/>
    <w:rsid w:val="00C86EE8"/>
    <w:rsid w:val="00C871E6"/>
    <w:rsid w:val="00C8721A"/>
    <w:rsid w:val="00C8741D"/>
    <w:rsid w:val="00C8770E"/>
    <w:rsid w:val="00C87F19"/>
    <w:rsid w:val="00C907F8"/>
    <w:rsid w:val="00C90C8B"/>
    <w:rsid w:val="00C91255"/>
    <w:rsid w:val="00C92078"/>
    <w:rsid w:val="00C93107"/>
    <w:rsid w:val="00C931A4"/>
    <w:rsid w:val="00C93448"/>
    <w:rsid w:val="00C93540"/>
    <w:rsid w:val="00C937D4"/>
    <w:rsid w:val="00C937E0"/>
    <w:rsid w:val="00C9387F"/>
    <w:rsid w:val="00C939C5"/>
    <w:rsid w:val="00C93A05"/>
    <w:rsid w:val="00C93D12"/>
    <w:rsid w:val="00C93FCB"/>
    <w:rsid w:val="00C9425B"/>
    <w:rsid w:val="00C95985"/>
    <w:rsid w:val="00C965BD"/>
    <w:rsid w:val="00C96E06"/>
    <w:rsid w:val="00C96FDB"/>
    <w:rsid w:val="00C97033"/>
    <w:rsid w:val="00C9719B"/>
    <w:rsid w:val="00C971F5"/>
    <w:rsid w:val="00C97309"/>
    <w:rsid w:val="00C9761A"/>
    <w:rsid w:val="00C976D6"/>
    <w:rsid w:val="00C97877"/>
    <w:rsid w:val="00C97E74"/>
    <w:rsid w:val="00CA02A8"/>
    <w:rsid w:val="00CA0E75"/>
    <w:rsid w:val="00CA15F0"/>
    <w:rsid w:val="00CA20F9"/>
    <w:rsid w:val="00CA220A"/>
    <w:rsid w:val="00CA2635"/>
    <w:rsid w:val="00CA2789"/>
    <w:rsid w:val="00CA2A72"/>
    <w:rsid w:val="00CA2B1E"/>
    <w:rsid w:val="00CA2E00"/>
    <w:rsid w:val="00CA30EB"/>
    <w:rsid w:val="00CA32DA"/>
    <w:rsid w:val="00CA398E"/>
    <w:rsid w:val="00CA3A4E"/>
    <w:rsid w:val="00CA3AC0"/>
    <w:rsid w:val="00CA3C4E"/>
    <w:rsid w:val="00CA3E43"/>
    <w:rsid w:val="00CA4186"/>
    <w:rsid w:val="00CA42E3"/>
    <w:rsid w:val="00CA4A81"/>
    <w:rsid w:val="00CA5A8D"/>
    <w:rsid w:val="00CA5B96"/>
    <w:rsid w:val="00CA638D"/>
    <w:rsid w:val="00CA6951"/>
    <w:rsid w:val="00CA7313"/>
    <w:rsid w:val="00CA7765"/>
    <w:rsid w:val="00CB0EDE"/>
    <w:rsid w:val="00CB0F3C"/>
    <w:rsid w:val="00CB16C5"/>
    <w:rsid w:val="00CB2999"/>
    <w:rsid w:val="00CB2DFE"/>
    <w:rsid w:val="00CB3643"/>
    <w:rsid w:val="00CB3750"/>
    <w:rsid w:val="00CB3762"/>
    <w:rsid w:val="00CB39AF"/>
    <w:rsid w:val="00CB3AEE"/>
    <w:rsid w:val="00CB573C"/>
    <w:rsid w:val="00CB59A0"/>
    <w:rsid w:val="00CB5E85"/>
    <w:rsid w:val="00CB65E4"/>
    <w:rsid w:val="00CB6621"/>
    <w:rsid w:val="00CB6720"/>
    <w:rsid w:val="00CB6811"/>
    <w:rsid w:val="00CB7882"/>
    <w:rsid w:val="00CB7A9D"/>
    <w:rsid w:val="00CB7C9B"/>
    <w:rsid w:val="00CC04B2"/>
    <w:rsid w:val="00CC0627"/>
    <w:rsid w:val="00CC1026"/>
    <w:rsid w:val="00CC1419"/>
    <w:rsid w:val="00CC14FA"/>
    <w:rsid w:val="00CC163F"/>
    <w:rsid w:val="00CC1A65"/>
    <w:rsid w:val="00CC1AEF"/>
    <w:rsid w:val="00CC1F18"/>
    <w:rsid w:val="00CC218B"/>
    <w:rsid w:val="00CC2273"/>
    <w:rsid w:val="00CC234C"/>
    <w:rsid w:val="00CC34D2"/>
    <w:rsid w:val="00CC350F"/>
    <w:rsid w:val="00CC3568"/>
    <w:rsid w:val="00CC3660"/>
    <w:rsid w:val="00CC3CE9"/>
    <w:rsid w:val="00CC4888"/>
    <w:rsid w:val="00CC5026"/>
    <w:rsid w:val="00CC650B"/>
    <w:rsid w:val="00CC67B7"/>
    <w:rsid w:val="00CC6992"/>
    <w:rsid w:val="00CC74C3"/>
    <w:rsid w:val="00CC75B8"/>
    <w:rsid w:val="00CC7EA2"/>
    <w:rsid w:val="00CD0327"/>
    <w:rsid w:val="00CD0891"/>
    <w:rsid w:val="00CD090C"/>
    <w:rsid w:val="00CD0911"/>
    <w:rsid w:val="00CD0A87"/>
    <w:rsid w:val="00CD0B8A"/>
    <w:rsid w:val="00CD0CE2"/>
    <w:rsid w:val="00CD1111"/>
    <w:rsid w:val="00CD19F7"/>
    <w:rsid w:val="00CD1A59"/>
    <w:rsid w:val="00CD1AB0"/>
    <w:rsid w:val="00CD2382"/>
    <w:rsid w:val="00CD23CD"/>
    <w:rsid w:val="00CD28A9"/>
    <w:rsid w:val="00CD2FE6"/>
    <w:rsid w:val="00CD3C30"/>
    <w:rsid w:val="00CD41BA"/>
    <w:rsid w:val="00CD42F1"/>
    <w:rsid w:val="00CD44D6"/>
    <w:rsid w:val="00CD48D2"/>
    <w:rsid w:val="00CD4A54"/>
    <w:rsid w:val="00CD4E42"/>
    <w:rsid w:val="00CD598A"/>
    <w:rsid w:val="00CD6056"/>
    <w:rsid w:val="00CD65F4"/>
    <w:rsid w:val="00CD673E"/>
    <w:rsid w:val="00CD76BF"/>
    <w:rsid w:val="00CD7AAD"/>
    <w:rsid w:val="00CE0611"/>
    <w:rsid w:val="00CE1BC0"/>
    <w:rsid w:val="00CE1CA9"/>
    <w:rsid w:val="00CE2111"/>
    <w:rsid w:val="00CE2C71"/>
    <w:rsid w:val="00CE2F1E"/>
    <w:rsid w:val="00CE3001"/>
    <w:rsid w:val="00CE4022"/>
    <w:rsid w:val="00CE4451"/>
    <w:rsid w:val="00CE45CF"/>
    <w:rsid w:val="00CE4932"/>
    <w:rsid w:val="00CE4B7F"/>
    <w:rsid w:val="00CE4FC8"/>
    <w:rsid w:val="00CE543C"/>
    <w:rsid w:val="00CE5A20"/>
    <w:rsid w:val="00CE63D0"/>
    <w:rsid w:val="00CE6A72"/>
    <w:rsid w:val="00CE6C9C"/>
    <w:rsid w:val="00CE70CB"/>
    <w:rsid w:val="00CE7502"/>
    <w:rsid w:val="00CE78A2"/>
    <w:rsid w:val="00CF01EC"/>
    <w:rsid w:val="00CF0576"/>
    <w:rsid w:val="00CF088D"/>
    <w:rsid w:val="00CF0F36"/>
    <w:rsid w:val="00CF1767"/>
    <w:rsid w:val="00CF1CD1"/>
    <w:rsid w:val="00CF20E0"/>
    <w:rsid w:val="00CF272F"/>
    <w:rsid w:val="00CF2835"/>
    <w:rsid w:val="00CF30AA"/>
    <w:rsid w:val="00CF30C1"/>
    <w:rsid w:val="00CF3159"/>
    <w:rsid w:val="00CF3750"/>
    <w:rsid w:val="00CF37AF"/>
    <w:rsid w:val="00CF39B3"/>
    <w:rsid w:val="00CF4276"/>
    <w:rsid w:val="00CF53BE"/>
    <w:rsid w:val="00CF55E0"/>
    <w:rsid w:val="00CF5673"/>
    <w:rsid w:val="00CF5CC0"/>
    <w:rsid w:val="00CF6108"/>
    <w:rsid w:val="00CF69C0"/>
    <w:rsid w:val="00CF71A3"/>
    <w:rsid w:val="00CF71D3"/>
    <w:rsid w:val="00CF72C7"/>
    <w:rsid w:val="00CF72E8"/>
    <w:rsid w:val="00CF7E0D"/>
    <w:rsid w:val="00D00A06"/>
    <w:rsid w:val="00D00D36"/>
    <w:rsid w:val="00D0128F"/>
    <w:rsid w:val="00D01308"/>
    <w:rsid w:val="00D01BA8"/>
    <w:rsid w:val="00D0231A"/>
    <w:rsid w:val="00D02DEF"/>
    <w:rsid w:val="00D032E6"/>
    <w:rsid w:val="00D0340B"/>
    <w:rsid w:val="00D03C1A"/>
    <w:rsid w:val="00D03DBE"/>
    <w:rsid w:val="00D046EF"/>
    <w:rsid w:val="00D04718"/>
    <w:rsid w:val="00D04779"/>
    <w:rsid w:val="00D048C4"/>
    <w:rsid w:val="00D04EDD"/>
    <w:rsid w:val="00D05468"/>
    <w:rsid w:val="00D05C88"/>
    <w:rsid w:val="00D05FDB"/>
    <w:rsid w:val="00D0678B"/>
    <w:rsid w:val="00D06862"/>
    <w:rsid w:val="00D06F9A"/>
    <w:rsid w:val="00D1031D"/>
    <w:rsid w:val="00D104CE"/>
    <w:rsid w:val="00D1080E"/>
    <w:rsid w:val="00D10AA9"/>
    <w:rsid w:val="00D10DE9"/>
    <w:rsid w:val="00D10EEA"/>
    <w:rsid w:val="00D11028"/>
    <w:rsid w:val="00D1128C"/>
    <w:rsid w:val="00D113C5"/>
    <w:rsid w:val="00D11B5B"/>
    <w:rsid w:val="00D12122"/>
    <w:rsid w:val="00D124B4"/>
    <w:rsid w:val="00D12ABD"/>
    <w:rsid w:val="00D13231"/>
    <w:rsid w:val="00D13257"/>
    <w:rsid w:val="00D134CE"/>
    <w:rsid w:val="00D13549"/>
    <w:rsid w:val="00D13ECF"/>
    <w:rsid w:val="00D14488"/>
    <w:rsid w:val="00D146C1"/>
    <w:rsid w:val="00D14758"/>
    <w:rsid w:val="00D14AF4"/>
    <w:rsid w:val="00D14BCA"/>
    <w:rsid w:val="00D14FF4"/>
    <w:rsid w:val="00D15681"/>
    <w:rsid w:val="00D156AC"/>
    <w:rsid w:val="00D15768"/>
    <w:rsid w:val="00D157A6"/>
    <w:rsid w:val="00D15A0C"/>
    <w:rsid w:val="00D16614"/>
    <w:rsid w:val="00D1663D"/>
    <w:rsid w:val="00D16AAD"/>
    <w:rsid w:val="00D16C4C"/>
    <w:rsid w:val="00D1702E"/>
    <w:rsid w:val="00D17195"/>
    <w:rsid w:val="00D171EF"/>
    <w:rsid w:val="00D1798C"/>
    <w:rsid w:val="00D20853"/>
    <w:rsid w:val="00D20ADB"/>
    <w:rsid w:val="00D20E48"/>
    <w:rsid w:val="00D2146F"/>
    <w:rsid w:val="00D21684"/>
    <w:rsid w:val="00D21EAB"/>
    <w:rsid w:val="00D2254F"/>
    <w:rsid w:val="00D22BAE"/>
    <w:rsid w:val="00D22D73"/>
    <w:rsid w:val="00D2326F"/>
    <w:rsid w:val="00D236EE"/>
    <w:rsid w:val="00D23DAF"/>
    <w:rsid w:val="00D248C5"/>
    <w:rsid w:val="00D250BF"/>
    <w:rsid w:val="00D250FF"/>
    <w:rsid w:val="00D25360"/>
    <w:rsid w:val="00D253A8"/>
    <w:rsid w:val="00D2580C"/>
    <w:rsid w:val="00D25EA3"/>
    <w:rsid w:val="00D27B27"/>
    <w:rsid w:val="00D27EF3"/>
    <w:rsid w:val="00D30982"/>
    <w:rsid w:val="00D30EF6"/>
    <w:rsid w:val="00D310A9"/>
    <w:rsid w:val="00D311FB"/>
    <w:rsid w:val="00D314FA"/>
    <w:rsid w:val="00D31830"/>
    <w:rsid w:val="00D31CAA"/>
    <w:rsid w:val="00D31CD5"/>
    <w:rsid w:val="00D325D3"/>
    <w:rsid w:val="00D326FC"/>
    <w:rsid w:val="00D331C6"/>
    <w:rsid w:val="00D33CCE"/>
    <w:rsid w:val="00D34793"/>
    <w:rsid w:val="00D348FD"/>
    <w:rsid w:val="00D34C8D"/>
    <w:rsid w:val="00D352A3"/>
    <w:rsid w:val="00D352E6"/>
    <w:rsid w:val="00D35AB3"/>
    <w:rsid w:val="00D35C05"/>
    <w:rsid w:val="00D361FE"/>
    <w:rsid w:val="00D36678"/>
    <w:rsid w:val="00D370FC"/>
    <w:rsid w:val="00D37EEF"/>
    <w:rsid w:val="00D402DD"/>
    <w:rsid w:val="00D405BE"/>
    <w:rsid w:val="00D40A07"/>
    <w:rsid w:val="00D41358"/>
    <w:rsid w:val="00D41477"/>
    <w:rsid w:val="00D42106"/>
    <w:rsid w:val="00D427E1"/>
    <w:rsid w:val="00D4395E"/>
    <w:rsid w:val="00D44CD0"/>
    <w:rsid w:val="00D44CE6"/>
    <w:rsid w:val="00D44EC2"/>
    <w:rsid w:val="00D4529E"/>
    <w:rsid w:val="00D452C2"/>
    <w:rsid w:val="00D45ECF"/>
    <w:rsid w:val="00D46559"/>
    <w:rsid w:val="00D465B1"/>
    <w:rsid w:val="00D4665E"/>
    <w:rsid w:val="00D4688F"/>
    <w:rsid w:val="00D4722A"/>
    <w:rsid w:val="00D47333"/>
    <w:rsid w:val="00D474A0"/>
    <w:rsid w:val="00D475DF"/>
    <w:rsid w:val="00D47A78"/>
    <w:rsid w:val="00D47FDB"/>
    <w:rsid w:val="00D509FA"/>
    <w:rsid w:val="00D513B0"/>
    <w:rsid w:val="00D514E9"/>
    <w:rsid w:val="00D51EB5"/>
    <w:rsid w:val="00D51EF6"/>
    <w:rsid w:val="00D5208A"/>
    <w:rsid w:val="00D5233D"/>
    <w:rsid w:val="00D52382"/>
    <w:rsid w:val="00D52F3B"/>
    <w:rsid w:val="00D53798"/>
    <w:rsid w:val="00D545A7"/>
    <w:rsid w:val="00D547C4"/>
    <w:rsid w:val="00D54BBF"/>
    <w:rsid w:val="00D55EAC"/>
    <w:rsid w:val="00D55EEC"/>
    <w:rsid w:val="00D5603E"/>
    <w:rsid w:val="00D56DA7"/>
    <w:rsid w:val="00D56DF9"/>
    <w:rsid w:val="00D56E60"/>
    <w:rsid w:val="00D57297"/>
    <w:rsid w:val="00D602B5"/>
    <w:rsid w:val="00D602FB"/>
    <w:rsid w:val="00D603EA"/>
    <w:rsid w:val="00D60CCE"/>
    <w:rsid w:val="00D6161F"/>
    <w:rsid w:val="00D61C10"/>
    <w:rsid w:val="00D61FC6"/>
    <w:rsid w:val="00D629D7"/>
    <w:rsid w:val="00D6302F"/>
    <w:rsid w:val="00D630AC"/>
    <w:rsid w:val="00D630C1"/>
    <w:rsid w:val="00D6353B"/>
    <w:rsid w:val="00D63811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C47"/>
    <w:rsid w:val="00D67161"/>
    <w:rsid w:val="00D67FAE"/>
    <w:rsid w:val="00D702BC"/>
    <w:rsid w:val="00D70511"/>
    <w:rsid w:val="00D70EF4"/>
    <w:rsid w:val="00D715D6"/>
    <w:rsid w:val="00D717D5"/>
    <w:rsid w:val="00D71CD1"/>
    <w:rsid w:val="00D72103"/>
    <w:rsid w:val="00D725E2"/>
    <w:rsid w:val="00D72765"/>
    <w:rsid w:val="00D735F8"/>
    <w:rsid w:val="00D736EB"/>
    <w:rsid w:val="00D741EC"/>
    <w:rsid w:val="00D74358"/>
    <w:rsid w:val="00D748BD"/>
    <w:rsid w:val="00D751D5"/>
    <w:rsid w:val="00D7528D"/>
    <w:rsid w:val="00D75505"/>
    <w:rsid w:val="00D7550A"/>
    <w:rsid w:val="00D75B2E"/>
    <w:rsid w:val="00D75D22"/>
    <w:rsid w:val="00D76146"/>
    <w:rsid w:val="00D76340"/>
    <w:rsid w:val="00D76E32"/>
    <w:rsid w:val="00D77184"/>
    <w:rsid w:val="00D771EA"/>
    <w:rsid w:val="00D77AED"/>
    <w:rsid w:val="00D804F5"/>
    <w:rsid w:val="00D805B4"/>
    <w:rsid w:val="00D806D7"/>
    <w:rsid w:val="00D80A9F"/>
    <w:rsid w:val="00D80BD8"/>
    <w:rsid w:val="00D80C77"/>
    <w:rsid w:val="00D810F4"/>
    <w:rsid w:val="00D813AD"/>
    <w:rsid w:val="00D81D20"/>
    <w:rsid w:val="00D81EE4"/>
    <w:rsid w:val="00D8326D"/>
    <w:rsid w:val="00D832B1"/>
    <w:rsid w:val="00D83428"/>
    <w:rsid w:val="00D83610"/>
    <w:rsid w:val="00D83ABA"/>
    <w:rsid w:val="00D83B02"/>
    <w:rsid w:val="00D83CF6"/>
    <w:rsid w:val="00D84181"/>
    <w:rsid w:val="00D8436E"/>
    <w:rsid w:val="00D847CA"/>
    <w:rsid w:val="00D84DDA"/>
    <w:rsid w:val="00D84E34"/>
    <w:rsid w:val="00D84FB2"/>
    <w:rsid w:val="00D853E5"/>
    <w:rsid w:val="00D857F4"/>
    <w:rsid w:val="00D861BE"/>
    <w:rsid w:val="00D867CF"/>
    <w:rsid w:val="00D867D5"/>
    <w:rsid w:val="00D87DEF"/>
    <w:rsid w:val="00D87F33"/>
    <w:rsid w:val="00D901CF"/>
    <w:rsid w:val="00D9085D"/>
    <w:rsid w:val="00D91050"/>
    <w:rsid w:val="00D910C5"/>
    <w:rsid w:val="00D918BD"/>
    <w:rsid w:val="00D91A96"/>
    <w:rsid w:val="00D9214C"/>
    <w:rsid w:val="00D921AF"/>
    <w:rsid w:val="00D92331"/>
    <w:rsid w:val="00D923B3"/>
    <w:rsid w:val="00D92A27"/>
    <w:rsid w:val="00D92E0C"/>
    <w:rsid w:val="00D93277"/>
    <w:rsid w:val="00D93D8B"/>
    <w:rsid w:val="00D93EC2"/>
    <w:rsid w:val="00D94107"/>
    <w:rsid w:val="00D9458F"/>
    <w:rsid w:val="00D94A5B"/>
    <w:rsid w:val="00D94E36"/>
    <w:rsid w:val="00D95A38"/>
    <w:rsid w:val="00D96B79"/>
    <w:rsid w:val="00D97006"/>
    <w:rsid w:val="00D97021"/>
    <w:rsid w:val="00D9742F"/>
    <w:rsid w:val="00D97BD2"/>
    <w:rsid w:val="00DA004A"/>
    <w:rsid w:val="00DA06B0"/>
    <w:rsid w:val="00DA0EBA"/>
    <w:rsid w:val="00DA0FAA"/>
    <w:rsid w:val="00DA12DB"/>
    <w:rsid w:val="00DA12E2"/>
    <w:rsid w:val="00DA1779"/>
    <w:rsid w:val="00DA1A5E"/>
    <w:rsid w:val="00DA20BA"/>
    <w:rsid w:val="00DA213F"/>
    <w:rsid w:val="00DA235A"/>
    <w:rsid w:val="00DA28AD"/>
    <w:rsid w:val="00DA2DA8"/>
    <w:rsid w:val="00DA2F47"/>
    <w:rsid w:val="00DA2F56"/>
    <w:rsid w:val="00DA33AE"/>
    <w:rsid w:val="00DA343B"/>
    <w:rsid w:val="00DA3B3C"/>
    <w:rsid w:val="00DA42A0"/>
    <w:rsid w:val="00DA4BB1"/>
    <w:rsid w:val="00DA5FD1"/>
    <w:rsid w:val="00DA6B96"/>
    <w:rsid w:val="00DB0437"/>
    <w:rsid w:val="00DB0452"/>
    <w:rsid w:val="00DB08CF"/>
    <w:rsid w:val="00DB11C1"/>
    <w:rsid w:val="00DB17CD"/>
    <w:rsid w:val="00DB1BB7"/>
    <w:rsid w:val="00DB249B"/>
    <w:rsid w:val="00DB2CDB"/>
    <w:rsid w:val="00DB2E7A"/>
    <w:rsid w:val="00DB2F8C"/>
    <w:rsid w:val="00DB33F4"/>
    <w:rsid w:val="00DB36E8"/>
    <w:rsid w:val="00DB3AB9"/>
    <w:rsid w:val="00DB3E45"/>
    <w:rsid w:val="00DB43B0"/>
    <w:rsid w:val="00DB44DF"/>
    <w:rsid w:val="00DB5DFD"/>
    <w:rsid w:val="00DB6125"/>
    <w:rsid w:val="00DB68E9"/>
    <w:rsid w:val="00DB69B7"/>
    <w:rsid w:val="00DB6EE6"/>
    <w:rsid w:val="00DB6F99"/>
    <w:rsid w:val="00DB7230"/>
    <w:rsid w:val="00DB746A"/>
    <w:rsid w:val="00DB761D"/>
    <w:rsid w:val="00DC070B"/>
    <w:rsid w:val="00DC08BB"/>
    <w:rsid w:val="00DC16A0"/>
    <w:rsid w:val="00DC1AB7"/>
    <w:rsid w:val="00DC1DC6"/>
    <w:rsid w:val="00DC25CD"/>
    <w:rsid w:val="00DC276D"/>
    <w:rsid w:val="00DC2E09"/>
    <w:rsid w:val="00DC3016"/>
    <w:rsid w:val="00DC3601"/>
    <w:rsid w:val="00DC3CF5"/>
    <w:rsid w:val="00DC4112"/>
    <w:rsid w:val="00DC4A3A"/>
    <w:rsid w:val="00DC4FD6"/>
    <w:rsid w:val="00DC565A"/>
    <w:rsid w:val="00DC69C5"/>
    <w:rsid w:val="00DC7138"/>
    <w:rsid w:val="00DC73D4"/>
    <w:rsid w:val="00DD0874"/>
    <w:rsid w:val="00DD0B18"/>
    <w:rsid w:val="00DD129A"/>
    <w:rsid w:val="00DD167D"/>
    <w:rsid w:val="00DD216B"/>
    <w:rsid w:val="00DD22C5"/>
    <w:rsid w:val="00DD2357"/>
    <w:rsid w:val="00DD26D8"/>
    <w:rsid w:val="00DD2B2E"/>
    <w:rsid w:val="00DD2C29"/>
    <w:rsid w:val="00DD2D93"/>
    <w:rsid w:val="00DD2D9F"/>
    <w:rsid w:val="00DD53E7"/>
    <w:rsid w:val="00DD5570"/>
    <w:rsid w:val="00DD59B1"/>
    <w:rsid w:val="00DD6947"/>
    <w:rsid w:val="00DD6B2F"/>
    <w:rsid w:val="00DE0175"/>
    <w:rsid w:val="00DE0313"/>
    <w:rsid w:val="00DE0B18"/>
    <w:rsid w:val="00DE1354"/>
    <w:rsid w:val="00DE16BB"/>
    <w:rsid w:val="00DE1F59"/>
    <w:rsid w:val="00DE24DF"/>
    <w:rsid w:val="00DE24E5"/>
    <w:rsid w:val="00DE26DC"/>
    <w:rsid w:val="00DE2F1A"/>
    <w:rsid w:val="00DE40E6"/>
    <w:rsid w:val="00DE4E4C"/>
    <w:rsid w:val="00DE625A"/>
    <w:rsid w:val="00DE6726"/>
    <w:rsid w:val="00DE6992"/>
    <w:rsid w:val="00DE712D"/>
    <w:rsid w:val="00DE7A1A"/>
    <w:rsid w:val="00DE7A9D"/>
    <w:rsid w:val="00DF0808"/>
    <w:rsid w:val="00DF0839"/>
    <w:rsid w:val="00DF09DB"/>
    <w:rsid w:val="00DF0AAC"/>
    <w:rsid w:val="00DF114F"/>
    <w:rsid w:val="00DF14E8"/>
    <w:rsid w:val="00DF1678"/>
    <w:rsid w:val="00DF1DD4"/>
    <w:rsid w:val="00DF22E6"/>
    <w:rsid w:val="00DF296E"/>
    <w:rsid w:val="00DF2C46"/>
    <w:rsid w:val="00DF3B06"/>
    <w:rsid w:val="00DF4557"/>
    <w:rsid w:val="00DF4E21"/>
    <w:rsid w:val="00DF6437"/>
    <w:rsid w:val="00DF6838"/>
    <w:rsid w:val="00DF7E18"/>
    <w:rsid w:val="00E0056D"/>
    <w:rsid w:val="00E0072A"/>
    <w:rsid w:val="00E007FB"/>
    <w:rsid w:val="00E00D80"/>
    <w:rsid w:val="00E00E2C"/>
    <w:rsid w:val="00E0192C"/>
    <w:rsid w:val="00E0193F"/>
    <w:rsid w:val="00E01987"/>
    <w:rsid w:val="00E019C1"/>
    <w:rsid w:val="00E01ACF"/>
    <w:rsid w:val="00E01C45"/>
    <w:rsid w:val="00E01D46"/>
    <w:rsid w:val="00E02411"/>
    <w:rsid w:val="00E028D3"/>
    <w:rsid w:val="00E02D21"/>
    <w:rsid w:val="00E02E6D"/>
    <w:rsid w:val="00E02F4A"/>
    <w:rsid w:val="00E03374"/>
    <w:rsid w:val="00E03F24"/>
    <w:rsid w:val="00E03FED"/>
    <w:rsid w:val="00E0439E"/>
    <w:rsid w:val="00E04577"/>
    <w:rsid w:val="00E04E5A"/>
    <w:rsid w:val="00E05B29"/>
    <w:rsid w:val="00E05BC2"/>
    <w:rsid w:val="00E05C1B"/>
    <w:rsid w:val="00E0620D"/>
    <w:rsid w:val="00E064D5"/>
    <w:rsid w:val="00E078AD"/>
    <w:rsid w:val="00E0795B"/>
    <w:rsid w:val="00E07BED"/>
    <w:rsid w:val="00E07FEC"/>
    <w:rsid w:val="00E1061A"/>
    <w:rsid w:val="00E123A5"/>
    <w:rsid w:val="00E126D4"/>
    <w:rsid w:val="00E127C7"/>
    <w:rsid w:val="00E1297F"/>
    <w:rsid w:val="00E12A56"/>
    <w:rsid w:val="00E12D2E"/>
    <w:rsid w:val="00E12DC1"/>
    <w:rsid w:val="00E1323E"/>
    <w:rsid w:val="00E13E36"/>
    <w:rsid w:val="00E1576B"/>
    <w:rsid w:val="00E15C91"/>
    <w:rsid w:val="00E162B3"/>
    <w:rsid w:val="00E16437"/>
    <w:rsid w:val="00E16931"/>
    <w:rsid w:val="00E16B8D"/>
    <w:rsid w:val="00E17861"/>
    <w:rsid w:val="00E20153"/>
    <w:rsid w:val="00E20581"/>
    <w:rsid w:val="00E21A02"/>
    <w:rsid w:val="00E22F30"/>
    <w:rsid w:val="00E23631"/>
    <w:rsid w:val="00E24461"/>
    <w:rsid w:val="00E24CA8"/>
    <w:rsid w:val="00E24CB1"/>
    <w:rsid w:val="00E25B2B"/>
    <w:rsid w:val="00E25B95"/>
    <w:rsid w:val="00E25C30"/>
    <w:rsid w:val="00E25FEA"/>
    <w:rsid w:val="00E260F5"/>
    <w:rsid w:val="00E26138"/>
    <w:rsid w:val="00E2660F"/>
    <w:rsid w:val="00E2763E"/>
    <w:rsid w:val="00E27789"/>
    <w:rsid w:val="00E279A9"/>
    <w:rsid w:val="00E27B95"/>
    <w:rsid w:val="00E302A0"/>
    <w:rsid w:val="00E30586"/>
    <w:rsid w:val="00E307F3"/>
    <w:rsid w:val="00E30D84"/>
    <w:rsid w:val="00E30F98"/>
    <w:rsid w:val="00E30FC0"/>
    <w:rsid w:val="00E31B37"/>
    <w:rsid w:val="00E324C7"/>
    <w:rsid w:val="00E334F1"/>
    <w:rsid w:val="00E336A2"/>
    <w:rsid w:val="00E3394F"/>
    <w:rsid w:val="00E339F1"/>
    <w:rsid w:val="00E33B0E"/>
    <w:rsid w:val="00E33BB0"/>
    <w:rsid w:val="00E34054"/>
    <w:rsid w:val="00E340A0"/>
    <w:rsid w:val="00E34205"/>
    <w:rsid w:val="00E34241"/>
    <w:rsid w:val="00E34936"/>
    <w:rsid w:val="00E35DA1"/>
    <w:rsid w:val="00E364A9"/>
    <w:rsid w:val="00E366D8"/>
    <w:rsid w:val="00E36E19"/>
    <w:rsid w:val="00E36F9A"/>
    <w:rsid w:val="00E37427"/>
    <w:rsid w:val="00E37555"/>
    <w:rsid w:val="00E37890"/>
    <w:rsid w:val="00E40192"/>
    <w:rsid w:val="00E4056A"/>
    <w:rsid w:val="00E408B1"/>
    <w:rsid w:val="00E40CD0"/>
    <w:rsid w:val="00E41AE7"/>
    <w:rsid w:val="00E42115"/>
    <w:rsid w:val="00E423D4"/>
    <w:rsid w:val="00E425F7"/>
    <w:rsid w:val="00E42E5C"/>
    <w:rsid w:val="00E42EE0"/>
    <w:rsid w:val="00E434A7"/>
    <w:rsid w:val="00E43FF5"/>
    <w:rsid w:val="00E44893"/>
    <w:rsid w:val="00E44CC4"/>
    <w:rsid w:val="00E44CD9"/>
    <w:rsid w:val="00E44F7A"/>
    <w:rsid w:val="00E45482"/>
    <w:rsid w:val="00E4550C"/>
    <w:rsid w:val="00E4559D"/>
    <w:rsid w:val="00E4568A"/>
    <w:rsid w:val="00E45AF5"/>
    <w:rsid w:val="00E466CF"/>
    <w:rsid w:val="00E469A5"/>
    <w:rsid w:val="00E47360"/>
    <w:rsid w:val="00E479A9"/>
    <w:rsid w:val="00E47AD1"/>
    <w:rsid w:val="00E50E49"/>
    <w:rsid w:val="00E51005"/>
    <w:rsid w:val="00E51857"/>
    <w:rsid w:val="00E51BEB"/>
    <w:rsid w:val="00E51EC9"/>
    <w:rsid w:val="00E52424"/>
    <w:rsid w:val="00E5263A"/>
    <w:rsid w:val="00E52E7C"/>
    <w:rsid w:val="00E533A7"/>
    <w:rsid w:val="00E5398E"/>
    <w:rsid w:val="00E53C99"/>
    <w:rsid w:val="00E544F0"/>
    <w:rsid w:val="00E547DE"/>
    <w:rsid w:val="00E54967"/>
    <w:rsid w:val="00E54B32"/>
    <w:rsid w:val="00E54D59"/>
    <w:rsid w:val="00E55483"/>
    <w:rsid w:val="00E5557B"/>
    <w:rsid w:val="00E566F2"/>
    <w:rsid w:val="00E56B24"/>
    <w:rsid w:val="00E56C82"/>
    <w:rsid w:val="00E579F9"/>
    <w:rsid w:val="00E57BB3"/>
    <w:rsid w:val="00E60A3C"/>
    <w:rsid w:val="00E6132B"/>
    <w:rsid w:val="00E616B6"/>
    <w:rsid w:val="00E622F9"/>
    <w:rsid w:val="00E6315D"/>
    <w:rsid w:val="00E63780"/>
    <w:rsid w:val="00E63A44"/>
    <w:rsid w:val="00E63CD4"/>
    <w:rsid w:val="00E63F62"/>
    <w:rsid w:val="00E64171"/>
    <w:rsid w:val="00E64560"/>
    <w:rsid w:val="00E645B2"/>
    <w:rsid w:val="00E645BB"/>
    <w:rsid w:val="00E64E1B"/>
    <w:rsid w:val="00E64F4C"/>
    <w:rsid w:val="00E655DA"/>
    <w:rsid w:val="00E66044"/>
    <w:rsid w:val="00E66208"/>
    <w:rsid w:val="00E663F1"/>
    <w:rsid w:val="00E664EF"/>
    <w:rsid w:val="00E6682A"/>
    <w:rsid w:val="00E66A2E"/>
    <w:rsid w:val="00E66C94"/>
    <w:rsid w:val="00E67320"/>
    <w:rsid w:val="00E67818"/>
    <w:rsid w:val="00E67D6B"/>
    <w:rsid w:val="00E70553"/>
    <w:rsid w:val="00E70688"/>
    <w:rsid w:val="00E70C24"/>
    <w:rsid w:val="00E70C7A"/>
    <w:rsid w:val="00E71708"/>
    <w:rsid w:val="00E71844"/>
    <w:rsid w:val="00E71C20"/>
    <w:rsid w:val="00E72841"/>
    <w:rsid w:val="00E728AE"/>
    <w:rsid w:val="00E72919"/>
    <w:rsid w:val="00E731FB"/>
    <w:rsid w:val="00E73761"/>
    <w:rsid w:val="00E73780"/>
    <w:rsid w:val="00E73C36"/>
    <w:rsid w:val="00E73C58"/>
    <w:rsid w:val="00E73EEB"/>
    <w:rsid w:val="00E73F7D"/>
    <w:rsid w:val="00E74611"/>
    <w:rsid w:val="00E7475A"/>
    <w:rsid w:val="00E74882"/>
    <w:rsid w:val="00E7564A"/>
    <w:rsid w:val="00E76FD2"/>
    <w:rsid w:val="00E77016"/>
    <w:rsid w:val="00E77094"/>
    <w:rsid w:val="00E779A9"/>
    <w:rsid w:val="00E77DE7"/>
    <w:rsid w:val="00E80276"/>
    <w:rsid w:val="00E8186C"/>
    <w:rsid w:val="00E81B8E"/>
    <w:rsid w:val="00E82022"/>
    <w:rsid w:val="00E82089"/>
    <w:rsid w:val="00E824AD"/>
    <w:rsid w:val="00E824C1"/>
    <w:rsid w:val="00E824D0"/>
    <w:rsid w:val="00E82709"/>
    <w:rsid w:val="00E82882"/>
    <w:rsid w:val="00E82D04"/>
    <w:rsid w:val="00E82DCC"/>
    <w:rsid w:val="00E8339B"/>
    <w:rsid w:val="00E83829"/>
    <w:rsid w:val="00E848FA"/>
    <w:rsid w:val="00E84B4E"/>
    <w:rsid w:val="00E856F1"/>
    <w:rsid w:val="00E857D0"/>
    <w:rsid w:val="00E8598D"/>
    <w:rsid w:val="00E85AF9"/>
    <w:rsid w:val="00E85BED"/>
    <w:rsid w:val="00E85FFB"/>
    <w:rsid w:val="00E86CDD"/>
    <w:rsid w:val="00E87E8A"/>
    <w:rsid w:val="00E9086A"/>
    <w:rsid w:val="00E90DD2"/>
    <w:rsid w:val="00E90E9D"/>
    <w:rsid w:val="00E90EB6"/>
    <w:rsid w:val="00E90EDF"/>
    <w:rsid w:val="00E90F32"/>
    <w:rsid w:val="00E91CD0"/>
    <w:rsid w:val="00E9221C"/>
    <w:rsid w:val="00E92254"/>
    <w:rsid w:val="00E92925"/>
    <w:rsid w:val="00E9369F"/>
    <w:rsid w:val="00E937C6"/>
    <w:rsid w:val="00E93FAE"/>
    <w:rsid w:val="00E952F2"/>
    <w:rsid w:val="00E95B1E"/>
    <w:rsid w:val="00E95B6C"/>
    <w:rsid w:val="00E962E6"/>
    <w:rsid w:val="00E962F7"/>
    <w:rsid w:val="00E96475"/>
    <w:rsid w:val="00E97081"/>
    <w:rsid w:val="00E97245"/>
    <w:rsid w:val="00E97B17"/>
    <w:rsid w:val="00E97FE7"/>
    <w:rsid w:val="00EA0078"/>
    <w:rsid w:val="00EA01B4"/>
    <w:rsid w:val="00EA063E"/>
    <w:rsid w:val="00EA0781"/>
    <w:rsid w:val="00EA0917"/>
    <w:rsid w:val="00EA1149"/>
    <w:rsid w:val="00EA14D4"/>
    <w:rsid w:val="00EA14DE"/>
    <w:rsid w:val="00EA1FC0"/>
    <w:rsid w:val="00EA2670"/>
    <w:rsid w:val="00EA2FFB"/>
    <w:rsid w:val="00EA3369"/>
    <w:rsid w:val="00EA36E6"/>
    <w:rsid w:val="00EA3A3A"/>
    <w:rsid w:val="00EA3FA2"/>
    <w:rsid w:val="00EA46F1"/>
    <w:rsid w:val="00EA48EF"/>
    <w:rsid w:val="00EA598A"/>
    <w:rsid w:val="00EA5DDC"/>
    <w:rsid w:val="00EA631E"/>
    <w:rsid w:val="00EA6647"/>
    <w:rsid w:val="00EA67DB"/>
    <w:rsid w:val="00EA6DF1"/>
    <w:rsid w:val="00EA7FE6"/>
    <w:rsid w:val="00EB056D"/>
    <w:rsid w:val="00EB06BA"/>
    <w:rsid w:val="00EB08DF"/>
    <w:rsid w:val="00EB0A50"/>
    <w:rsid w:val="00EB0E02"/>
    <w:rsid w:val="00EB1749"/>
    <w:rsid w:val="00EB1EC7"/>
    <w:rsid w:val="00EB292A"/>
    <w:rsid w:val="00EB2A09"/>
    <w:rsid w:val="00EB2B5D"/>
    <w:rsid w:val="00EB3BC7"/>
    <w:rsid w:val="00EB3E4D"/>
    <w:rsid w:val="00EB43A6"/>
    <w:rsid w:val="00EB44B5"/>
    <w:rsid w:val="00EB49BE"/>
    <w:rsid w:val="00EB49E2"/>
    <w:rsid w:val="00EB4B0F"/>
    <w:rsid w:val="00EB4F28"/>
    <w:rsid w:val="00EB512A"/>
    <w:rsid w:val="00EB552B"/>
    <w:rsid w:val="00EB5BA4"/>
    <w:rsid w:val="00EB60CD"/>
    <w:rsid w:val="00EB685C"/>
    <w:rsid w:val="00EB6962"/>
    <w:rsid w:val="00EB6F06"/>
    <w:rsid w:val="00EC0534"/>
    <w:rsid w:val="00EC127A"/>
    <w:rsid w:val="00EC1FB2"/>
    <w:rsid w:val="00EC2546"/>
    <w:rsid w:val="00EC2664"/>
    <w:rsid w:val="00EC26A0"/>
    <w:rsid w:val="00EC2B5A"/>
    <w:rsid w:val="00EC2FE0"/>
    <w:rsid w:val="00EC333A"/>
    <w:rsid w:val="00EC365B"/>
    <w:rsid w:val="00EC39CB"/>
    <w:rsid w:val="00EC3CA6"/>
    <w:rsid w:val="00EC4229"/>
    <w:rsid w:val="00EC447B"/>
    <w:rsid w:val="00EC548D"/>
    <w:rsid w:val="00EC5919"/>
    <w:rsid w:val="00EC5EE6"/>
    <w:rsid w:val="00EC6437"/>
    <w:rsid w:val="00EC66CE"/>
    <w:rsid w:val="00EC70CC"/>
    <w:rsid w:val="00EC728D"/>
    <w:rsid w:val="00EC755D"/>
    <w:rsid w:val="00EC7AB5"/>
    <w:rsid w:val="00ED05FB"/>
    <w:rsid w:val="00ED16A1"/>
    <w:rsid w:val="00ED1D4A"/>
    <w:rsid w:val="00ED20E9"/>
    <w:rsid w:val="00ED24B8"/>
    <w:rsid w:val="00ED2913"/>
    <w:rsid w:val="00ED2A5C"/>
    <w:rsid w:val="00ED2CAA"/>
    <w:rsid w:val="00ED2E8C"/>
    <w:rsid w:val="00ED398A"/>
    <w:rsid w:val="00ED3EF4"/>
    <w:rsid w:val="00ED3EFD"/>
    <w:rsid w:val="00ED4187"/>
    <w:rsid w:val="00ED4587"/>
    <w:rsid w:val="00ED54DA"/>
    <w:rsid w:val="00ED5AA8"/>
    <w:rsid w:val="00ED5C0B"/>
    <w:rsid w:val="00ED5C79"/>
    <w:rsid w:val="00ED5E5E"/>
    <w:rsid w:val="00ED5E9E"/>
    <w:rsid w:val="00ED5F46"/>
    <w:rsid w:val="00ED7047"/>
    <w:rsid w:val="00ED709A"/>
    <w:rsid w:val="00ED7B9F"/>
    <w:rsid w:val="00ED7DA3"/>
    <w:rsid w:val="00EE00B0"/>
    <w:rsid w:val="00EE0D09"/>
    <w:rsid w:val="00EE0E69"/>
    <w:rsid w:val="00EE0FA3"/>
    <w:rsid w:val="00EE1BFA"/>
    <w:rsid w:val="00EE2148"/>
    <w:rsid w:val="00EE2172"/>
    <w:rsid w:val="00EE21AD"/>
    <w:rsid w:val="00EE313C"/>
    <w:rsid w:val="00EE33AF"/>
    <w:rsid w:val="00EE3AF2"/>
    <w:rsid w:val="00EE420C"/>
    <w:rsid w:val="00EE4964"/>
    <w:rsid w:val="00EE5520"/>
    <w:rsid w:val="00EE574F"/>
    <w:rsid w:val="00EE701F"/>
    <w:rsid w:val="00EE793B"/>
    <w:rsid w:val="00EE7CAE"/>
    <w:rsid w:val="00EE7FE6"/>
    <w:rsid w:val="00EF033F"/>
    <w:rsid w:val="00EF0864"/>
    <w:rsid w:val="00EF0A53"/>
    <w:rsid w:val="00EF1B14"/>
    <w:rsid w:val="00EF1CCE"/>
    <w:rsid w:val="00EF2DB3"/>
    <w:rsid w:val="00EF2DCD"/>
    <w:rsid w:val="00EF2DEE"/>
    <w:rsid w:val="00EF2FE0"/>
    <w:rsid w:val="00EF3CA6"/>
    <w:rsid w:val="00EF3E3D"/>
    <w:rsid w:val="00EF5150"/>
    <w:rsid w:val="00EF519B"/>
    <w:rsid w:val="00EF5E29"/>
    <w:rsid w:val="00EF5FA6"/>
    <w:rsid w:val="00EF62A7"/>
    <w:rsid w:val="00EF653B"/>
    <w:rsid w:val="00EF680E"/>
    <w:rsid w:val="00EF6822"/>
    <w:rsid w:val="00EF696F"/>
    <w:rsid w:val="00EF6BDA"/>
    <w:rsid w:val="00EF6CD4"/>
    <w:rsid w:val="00EF6D3F"/>
    <w:rsid w:val="00EF73AE"/>
    <w:rsid w:val="00EF75C0"/>
    <w:rsid w:val="00EF7D7F"/>
    <w:rsid w:val="00F00019"/>
    <w:rsid w:val="00F0008C"/>
    <w:rsid w:val="00F00809"/>
    <w:rsid w:val="00F00D65"/>
    <w:rsid w:val="00F012DD"/>
    <w:rsid w:val="00F01393"/>
    <w:rsid w:val="00F01453"/>
    <w:rsid w:val="00F01676"/>
    <w:rsid w:val="00F0175E"/>
    <w:rsid w:val="00F01D81"/>
    <w:rsid w:val="00F01D86"/>
    <w:rsid w:val="00F0330A"/>
    <w:rsid w:val="00F0331E"/>
    <w:rsid w:val="00F04C73"/>
    <w:rsid w:val="00F0510E"/>
    <w:rsid w:val="00F057F4"/>
    <w:rsid w:val="00F0584C"/>
    <w:rsid w:val="00F05939"/>
    <w:rsid w:val="00F05F89"/>
    <w:rsid w:val="00F06396"/>
    <w:rsid w:val="00F06A79"/>
    <w:rsid w:val="00F0713F"/>
    <w:rsid w:val="00F07825"/>
    <w:rsid w:val="00F07BE7"/>
    <w:rsid w:val="00F1010E"/>
    <w:rsid w:val="00F106A3"/>
    <w:rsid w:val="00F10F9C"/>
    <w:rsid w:val="00F1165B"/>
    <w:rsid w:val="00F1193A"/>
    <w:rsid w:val="00F11955"/>
    <w:rsid w:val="00F120D3"/>
    <w:rsid w:val="00F1244C"/>
    <w:rsid w:val="00F12A5F"/>
    <w:rsid w:val="00F12D76"/>
    <w:rsid w:val="00F12FB1"/>
    <w:rsid w:val="00F13385"/>
    <w:rsid w:val="00F13AFA"/>
    <w:rsid w:val="00F13C63"/>
    <w:rsid w:val="00F1507F"/>
    <w:rsid w:val="00F15EE9"/>
    <w:rsid w:val="00F16356"/>
    <w:rsid w:val="00F1638A"/>
    <w:rsid w:val="00F168D6"/>
    <w:rsid w:val="00F16CB3"/>
    <w:rsid w:val="00F16EA5"/>
    <w:rsid w:val="00F171C0"/>
    <w:rsid w:val="00F174C6"/>
    <w:rsid w:val="00F17DE7"/>
    <w:rsid w:val="00F20639"/>
    <w:rsid w:val="00F20719"/>
    <w:rsid w:val="00F20853"/>
    <w:rsid w:val="00F20CC4"/>
    <w:rsid w:val="00F20FAA"/>
    <w:rsid w:val="00F21BC8"/>
    <w:rsid w:val="00F21DFA"/>
    <w:rsid w:val="00F21EB6"/>
    <w:rsid w:val="00F21EE9"/>
    <w:rsid w:val="00F2231B"/>
    <w:rsid w:val="00F224BE"/>
    <w:rsid w:val="00F2266F"/>
    <w:rsid w:val="00F226BB"/>
    <w:rsid w:val="00F22D30"/>
    <w:rsid w:val="00F2326F"/>
    <w:rsid w:val="00F23DFC"/>
    <w:rsid w:val="00F2400A"/>
    <w:rsid w:val="00F2483A"/>
    <w:rsid w:val="00F2496D"/>
    <w:rsid w:val="00F24EA1"/>
    <w:rsid w:val="00F252CD"/>
    <w:rsid w:val="00F25C35"/>
    <w:rsid w:val="00F25C80"/>
    <w:rsid w:val="00F25D98"/>
    <w:rsid w:val="00F266A2"/>
    <w:rsid w:val="00F26EF7"/>
    <w:rsid w:val="00F270FC"/>
    <w:rsid w:val="00F27529"/>
    <w:rsid w:val="00F27A9C"/>
    <w:rsid w:val="00F27FEB"/>
    <w:rsid w:val="00F30057"/>
    <w:rsid w:val="00F300FB"/>
    <w:rsid w:val="00F3088F"/>
    <w:rsid w:val="00F3097F"/>
    <w:rsid w:val="00F30A1C"/>
    <w:rsid w:val="00F30BE6"/>
    <w:rsid w:val="00F30DE9"/>
    <w:rsid w:val="00F313ED"/>
    <w:rsid w:val="00F314FF"/>
    <w:rsid w:val="00F3268A"/>
    <w:rsid w:val="00F32E4B"/>
    <w:rsid w:val="00F33820"/>
    <w:rsid w:val="00F33CC3"/>
    <w:rsid w:val="00F341FF"/>
    <w:rsid w:val="00F343DD"/>
    <w:rsid w:val="00F343F6"/>
    <w:rsid w:val="00F35515"/>
    <w:rsid w:val="00F35909"/>
    <w:rsid w:val="00F35F98"/>
    <w:rsid w:val="00F36583"/>
    <w:rsid w:val="00F367AC"/>
    <w:rsid w:val="00F368FC"/>
    <w:rsid w:val="00F36BE2"/>
    <w:rsid w:val="00F36C5D"/>
    <w:rsid w:val="00F3737D"/>
    <w:rsid w:val="00F37A5A"/>
    <w:rsid w:val="00F37E50"/>
    <w:rsid w:val="00F37FD2"/>
    <w:rsid w:val="00F40196"/>
    <w:rsid w:val="00F41D1E"/>
    <w:rsid w:val="00F42E0B"/>
    <w:rsid w:val="00F435D4"/>
    <w:rsid w:val="00F43764"/>
    <w:rsid w:val="00F439C7"/>
    <w:rsid w:val="00F44B0A"/>
    <w:rsid w:val="00F44E5F"/>
    <w:rsid w:val="00F45882"/>
    <w:rsid w:val="00F45D5B"/>
    <w:rsid w:val="00F45EBD"/>
    <w:rsid w:val="00F45FF2"/>
    <w:rsid w:val="00F46395"/>
    <w:rsid w:val="00F464DC"/>
    <w:rsid w:val="00F465B4"/>
    <w:rsid w:val="00F470C5"/>
    <w:rsid w:val="00F475C3"/>
    <w:rsid w:val="00F47CCD"/>
    <w:rsid w:val="00F5012F"/>
    <w:rsid w:val="00F504D0"/>
    <w:rsid w:val="00F505AE"/>
    <w:rsid w:val="00F50638"/>
    <w:rsid w:val="00F50CE4"/>
    <w:rsid w:val="00F50F02"/>
    <w:rsid w:val="00F51321"/>
    <w:rsid w:val="00F515FC"/>
    <w:rsid w:val="00F51FE8"/>
    <w:rsid w:val="00F5229E"/>
    <w:rsid w:val="00F52A44"/>
    <w:rsid w:val="00F53184"/>
    <w:rsid w:val="00F532D9"/>
    <w:rsid w:val="00F537DD"/>
    <w:rsid w:val="00F538B8"/>
    <w:rsid w:val="00F53F42"/>
    <w:rsid w:val="00F54118"/>
    <w:rsid w:val="00F550F0"/>
    <w:rsid w:val="00F551B7"/>
    <w:rsid w:val="00F55826"/>
    <w:rsid w:val="00F55C67"/>
    <w:rsid w:val="00F55D62"/>
    <w:rsid w:val="00F562A6"/>
    <w:rsid w:val="00F569E1"/>
    <w:rsid w:val="00F56C19"/>
    <w:rsid w:val="00F56F20"/>
    <w:rsid w:val="00F5799D"/>
    <w:rsid w:val="00F57CC4"/>
    <w:rsid w:val="00F600F5"/>
    <w:rsid w:val="00F60366"/>
    <w:rsid w:val="00F620C2"/>
    <w:rsid w:val="00F625BA"/>
    <w:rsid w:val="00F62A3B"/>
    <w:rsid w:val="00F62CA1"/>
    <w:rsid w:val="00F6323A"/>
    <w:rsid w:val="00F63381"/>
    <w:rsid w:val="00F63426"/>
    <w:rsid w:val="00F63889"/>
    <w:rsid w:val="00F63AD4"/>
    <w:rsid w:val="00F63D3B"/>
    <w:rsid w:val="00F64223"/>
    <w:rsid w:val="00F64862"/>
    <w:rsid w:val="00F648EC"/>
    <w:rsid w:val="00F648F3"/>
    <w:rsid w:val="00F64ADA"/>
    <w:rsid w:val="00F64FA8"/>
    <w:rsid w:val="00F65036"/>
    <w:rsid w:val="00F653D9"/>
    <w:rsid w:val="00F6544E"/>
    <w:rsid w:val="00F657FE"/>
    <w:rsid w:val="00F6670D"/>
    <w:rsid w:val="00F66D3A"/>
    <w:rsid w:val="00F66D81"/>
    <w:rsid w:val="00F66DEB"/>
    <w:rsid w:val="00F66FED"/>
    <w:rsid w:val="00F679E6"/>
    <w:rsid w:val="00F67B5F"/>
    <w:rsid w:val="00F67DDA"/>
    <w:rsid w:val="00F70147"/>
    <w:rsid w:val="00F703B5"/>
    <w:rsid w:val="00F70A4D"/>
    <w:rsid w:val="00F70D7B"/>
    <w:rsid w:val="00F70DA8"/>
    <w:rsid w:val="00F71DE9"/>
    <w:rsid w:val="00F72223"/>
    <w:rsid w:val="00F726AA"/>
    <w:rsid w:val="00F72BA4"/>
    <w:rsid w:val="00F730EB"/>
    <w:rsid w:val="00F74500"/>
    <w:rsid w:val="00F747A1"/>
    <w:rsid w:val="00F74CD0"/>
    <w:rsid w:val="00F74FC9"/>
    <w:rsid w:val="00F75091"/>
    <w:rsid w:val="00F75B38"/>
    <w:rsid w:val="00F75B70"/>
    <w:rsid w:val="00F76008"/>
    <w:rsid w:val="00F76C44"/>
    <w:rsid w:val="00F76CD8"/>
    <w:rsid w:val="00F76D0F"/>
    <w:rsid w:val="00F76E81"/>
    <w:rsid w:val="00F77711"/>
    <w:rsid w:val="00F77F23"/>
    <w:rsid w:val="00F77F85"/>
    <w:rsid w:val="00F80558"/>
    <w:rsid w:val="00F8080A"/>
    <w:rsid w:val="00F81047"/>
    <w:rsid w:val="00F811DA"/>
    <w:rsid w:val="00F8173F"/>
    <w:rsid w:val="00F818E9"/>
    <w:rsid w:val="00F81983"/>
    <w:rsid w:val="00F81CE9"/>
    <w:rsid w:val="00F8205A"/>
    <w:rsid w:val="00F824B9"/>
    <w:rsid w:val="00F825CC"/>
    <w:rsid w:val="00F82694"/>
    <w:rsid w:val="00F82D5B"/>
    <w:rsid w:val="00F832E5"/>
    <w:rsid w:val="00F83A90"/>
    <w:rsid w:val="00F84046"/>
    <w:rsid w:val="00F84119"/>
    <w:rsid w:val="00F8440C"/>
    <w:rsid w:val="00F84438"/>
    <w:rsid w:val="00F8459E"/>
    <w:rsid w:val="00F84699"/>
    <w:rsid w:val="00F84857"/>
    <w:rsid w:val="00F8489D"/>
    <w:rsid w:val="00F84E7E"/>
    <w:rsid w:val="00F85349"/>
    <w:rsid w:val="00F854F0"/>
    <w:rsid w:val="00F858A4"/>
    <w:rsid w:val="00F859C2"/>
    <w:rsid w:val="00F865E8"/>
    <w:rsid w:val="00F86FBF"/>
    <w:rsid w:val="00F877C8"/>
    <w:rsid w:val="00F87A39"/>
    <w:rsid w:val="00F90E68"/>
    <w:rsid w:val="00F90F0E"/>
    <w:rsid w:val="00F910D9"/>
    <w:rsid w:val="00F91540"/>
    <w:rsid w:val="00F91766"/>
    <w:rsid w:val="00F9187C"/>
    <w:rsid w:val="00F91D11"/>
    <w:rsid w:val="00F922E7"/>
    <w:rsid w:val="00F929C1"/>
    <w:rsid w:val="00F92C21"/>
    <w:rsid w:val="00F92D75"/>
    <w:rsid w:val="00F93444"/>
    <w:rsid w:val="00F93E09"/>
    <w:rsid w:val="00F93F38"/>
    <w:rsid w:val="00F93FB9"/>
    <w:rsid w:val="00F949A9"/>
    <w:rsid w:val="00F94CFE"/>
    <w:rsid w:val="00F94D6F"/>
    <w:rsid w:val="00F9598D"/>
    <w:rsid w:val="00F95DF7"/>
    <w:rsid w:val="00F96BB9"/>
    <w:rsid w:val="00F96ED7"/>
    <w:rsid w:val="00FA098A"/>
    <w:rsid w:val="00FA0B65"/>
    <w:rsid w:val="00FA1079"/>
    <w:rsid w:val="00FA10F2"/>
    <w:rsid w:val="00FA11C4"/>
    <w:rsid w:val="00FA15E2"/>
    <w:rsid w:val="00FA1695"/>
    <w:rsid w:val="00FA1B5D"/>
    <w:rsid w:val="00FA2294"/>
    <w:rsid w:val="00FA2496"/>
    <w:rsid w:val="00FA2B1E"/>
    <w:rsid w:val="00FA2CD1"/>
    <w:rsid w:val="00FA3312"/>
    <w:rsid w:val="00FA3F24"/>
    <w:rsid w:val="00FA41B9"/>
    <w:rsid w:val="00FA45D8"/>
    <w:rsid w:val="00FA47A1"/>
    <w:rsid w:val="00FA5302"/>
    <w:rsid w:val="00FA6661"/>
    <w:rsid w:val="00FA69DA"/>
    <w:rsid w:val="00FA6B5E"/>
    <w:rsid w:val="00FA6F83"/>
    <w:rsid w:val="00FA77BB"/>
    <w:rsid w:val="00FA7DCE"/>
    <w:rsid w:val="00FB00CD"/>
    <w:rsid w:val="00FB066A"/>
    <w:rsid w:val="00FB0CDB"/>
    <w:rsid w:val="00FB0F44"/>
    <w:rsid w:val="00FB13B8"/>
    <w:rsid w:val="00FB1D2C"/>
    <w:rsid w:val="00FB1EE9"/>
    <w:rsid w:val="00FB1FB2"/>
    <w:rsid w:val="00FB2334"/>
    <w:rsid w:val="00FB2932"/>
    <w:rsid w:val="00FB2979"/>
    <w:rsid w:val="00FB38A9"/>
    <w:rsid w:val="00FB4896"/>
    <w:rsid w:val="00FB490A"/>
    <w:rsid w:val="00FB4DAF"/>
    <w:rsid w:val="00FB4F04"/>
    <w:rsid w:val="00FB54F6"/>
    <w:rsid w:val="00FB6386"/>
    <w:rsid w:val="00FB6582"/>
    <w:rsid w:val="00FB6E25"/>
    <w:rsid w:val="00FB6F13"/>
    <w:rsid w:val="00FB6F98"/>
    <w:rsid w:val="00FB7791"/>
    <w:rsid w:val="00FB7A26"/>
    <w:rsid w:val="00FC0038"/>
    <w:rsid w:val="00FC01A0"/>
    <w:rsid w:val="00FC0404"/>
    <w:rsid w:val="00FC0AD4"/>
    <w:rsid w:val="00FC0C0B"/>
    <w:rsid w:val="00FC19BA"/>
    <w:rsid w:val="00FC1A29"/>
    <w:rsid w:val="00FC1CAD"/>
    <w:rsid w:val="00FC20F9"/>
    <w:rsid w:val="00FC2DB4"/>
    <w:rsid w:val="00FC3C1C"/>
    <w:rsid w:val="00FC3D31"/>
    <w:rsid w:val="00FC3EBE"/>
    <w:rsid w:val="00FC4056"/>
    <w:rsid w:val="00FC4584"/>
    <w:rsid w:val="00FC4F4B"/>
    <w:rsid w:val="00FC55E2"/>
    <w:rsid w:val="00FC5A97"/>
    <w:rsid w:val="00FC5F9E"/>
    <w:rsid w:val="00FC660C"/>
    <w:rsid w:val="00FC6878"/>
    <w:rsid w:val="00FC6CC1"/>
    <w:rsid w:val="00FC6D12"/>
    <w:rsid w:val="00FC700B"/>
    <w:rsid w:val="00FD0232"/>
    <w:rsid w:val="00FD072E"/>
    <w:rsid w:val="00FD0886"/>
    <w:rsid w:val="00FD08B3"/>
    <w:rsid w:val="00FD0B26"/>
    <w:rsid w:val="00FD0BF6"/>
    <w:rsid w:val="00FD1561"/>
    <w:rsid w:val="00FD1592"/>
    <w:rsid w:val="00FD2AFD"/>
    <w:rsid w:val="00FD2C0F"/>
    <w:rsid w:val="00FD2CE7"/>
    <w:rsid w:val="00FD30EA"/>
    <w:rsid w:val="00FD32A7"/>
    <w:rsid w:val="00FD34FC"/>
    <w:rsid w:val="00FD3562"/>
    <w:rsid w:val="00FD42D2"/>
    <w:rsid w:val="00FD4ABB"/>
    <w:rsid w:val="00FD560C"/>
    <w:rsid w:val="00FD56F7"/>
    <w:rsid w:val="00FD5793"/>
    <w:rsid w:val="00FD57EA"/>
    <w:rsid w:val="00FD6544"/>
    <w:rsid w:val="00FD6585"/>
    <w:rsid w:val="00FD680A"/>
    <w:rsid w:val="00FD6BA0"/>
    <w:rsid w:val="00FD6E85"/>
    <w:rsid w:val="00FD73FB"/>
    <w:rsid w:val="00FD75C9"/>
    <w:rsid w:val="00FD7920"/>
    <w:rsid w:val="00FD7C35"/>
    <w:rsid w:val="00FD7CE9"/>
    <w:rsid w:val="00FE0373"/>
    <w:rsid w:val="00FE16C9"/>
    <w:rsid w:val="00FE1714"/>
    <w:rsid w:val="00FE1DF4"/>
    <w:rsid w:val="00FE2260"/>
    <w:rsid w:val="00FE2533"/>
    <w:rsid w:val="00FE29BF"/>
    <w:rsid w:val="00FE341E"/>
    <w:rsid w:val="00FE3AE6"/>
    <w:rsid w:val="00FE3CD9"/>
    <w:rsid w:val="00FE3DE8"/>
    <w:rsid w:val="00FE3E78"/>
    <w:rsid w:val="00FE3E8D"/>
    <w:rsid w:val="00FE43E8"/>
    <w:rsid w:val="00FE4602"/>
    <w:rsid w:val="00FE463E"/>
    <w:rsid w:val="00FE47F3"/>
    <w:rsid w:val="00FE47FF"/>
    <w:rsid w:val="00FE49F2"/>
    <w:rsid w:val="00FE4B6C"/>
    <w:rsid w:val="00FE50A8"/>
    <w:rsid w:val="00FE54F8"/>
    <w:rsid w:val="00FE55BC"/>
    <w:rsid w:val="00FE565E"/>
    <w:rsid w:val="00FE578A"/>
    <w:rsid w:val="00FE6D69"/>
    <w:rsid w:val="00FE7A73"/>
    <w:rsid w:val="00FE7ED4"/>
    <w:rsid w:val="00FF012B"/>
    <w:rsid w:val="00FF0190"/>
    <w:rsid w:val="00FF078B"/>
    <w:rsid w:val="00FF1369"/>
    <w:rsid w:val="00FF1639"/>
    <w:rsid w:val="00FF1CD5"/>
    <w:rsid w:val="00FF22DF"/>
    <w:rsid w:val="00FF23FD"/>
    <w:rsid w:val="00FF25E5"/>
    <w:rsid w:val="00FF283B"/>
    <w:rsid w:val="00FF297B"/>
    <w:rsid w:val="00FF2C8F"/>
    <w:rsid w:val="00FF32D8"/>
    <w:rsid w:val="00FF35EF"/>
    <w:rsid w:val="00FF361E"/>
    <w:rsid w:val="00FF3FF0"/>
    <w:rsid w:val="00FF406C"/>
    <w:rsid w:val="00FF429A"/>
    <w:rsid w:val="00FF4A71"/>
    <w:rsid w:val="00FF4B14"/>
    <w:rsid w:val="00FF4B9D"/>
    <w:rsid w:val="00FF50FF"/>
    <w:rsid w:val="00FF560B"/>
    <w:rsid w:val="00FF639A"/>
    <w:rsid w:val="00FF68CF"/>
    <w:rsid w:val="00FF6A43"/>
    <w:rsid w:val="00FF6BE7"/>
    <w:rsid w:val="00FF7186"/>
    <w:rsid w:val="00FF7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"/>
    <w:next w:val="a"/>
    <w:qFormat/>
    <w:rsid w:val="00A964FE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uiPriority w:val="9"/>
    <w:qFormat/>
    <w:rsid w:val="00A964FE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A964FE"/>
    <w:pPr>
      <w:numPr>
        <w:ilvl w:val="2"/>
      </w:num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A964FE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0"/>
    <w:next w:val="a"/>
    <w:qFormat/>
    <w:rsid w:val="00A964F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A964FE"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rsid w:val="00A964FE"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rsid w:val="00A964FE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A964F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964FE"/>
    <w:pPr>
      <w:spacing w:before="180"/>
      <w:ind w:left="2693" w:hanging="2693"/>
    </w:pPr>
    <w:rPr>
      <w:b/>
    </w:rPr>
  </w:style>
  <w:style w:type="paragraph" w:styleId="10">
    <w:name w:val="toc 1"/>
    <w:semiHidden/>
    <w:rsid w:val="00A964F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A964F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A964FE"/>
    <w:pPr>
      <w:ind w:left="1701" w:hanging="1701"/>
    </w:pPr>
  </w:style>
  <w:style w:type="paragraph" w:styleId="41">
    <w:name w:val="toc 4"/>
    <w:basedOn w:val="30"/>
    <w:semiHidden/>
    <w:rsid w:val="00A964FE"/>
    <w:pPr>
      <w:ind w:left="1418" w:hanging="1418"/>
    </w:pPr>
  </w:style>
  <w:style w:type="paragraph" w:styleId="30">
    <w:name w:val="toc 3"/>
    <w:basedOn w:val="20"/>
    <w:semiHidden/>
    <w:rsid w:val="00A964FE"/>
    <w:pPr>
      <w:ind w:left="1134" w:hanging="1134"/>
    </w:pPr>
  </w:style>
  <w:style w:type="paragraph" w:styleId="20">
    <w:name w:val="toc 2"/>
    <w:basedOn w:val="10"/>
    <w:semiHidden/>
    <w:rsid w:val="00A964FE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964FE"/>
    <w:pPr>
      <w:ind w:left="284"/>
    </w:pPr>
  </w:style>
  <w:style w:type="paragraph" w:styleId="11">
    <w:name w:val="index 1"/>
    <w:basedOn w:val="a"/>
    <w:semiHidden/>
    <w:rsid w:val="00A964FE"/>
    <w:pPr>
      <w:keepLines/>
      <w:spacing w:after="0"/>
    </w:pPr>
  </w:style>
  <w:style w:type="paragraph" w:customStyle="1" w:styleId="ZH">
    <w:name w:val="ZH"/>
    <w:rsid w:val="00A964F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A964FE"/>
    <w:pPr>
      <w:outlineLvl w:val="9"/>
    </w:pPr>
  </w:style>
  <w:style w:type="paragraph" w:styleId="22">
    <w:name w:val="List Number 2"/>
    <w:basedOn w:val="a3"/>
    <w:rsid w:val="00A964FE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A964FE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A964FE"/>
    <w:rPr>
      <w:b/>
      <w:position w:val="6"/>
      <w:sz w:val="16"/>
    </w:rPr>
  </w:style>
  <w:style w:type="paragraph" w:styleId="a6">
    <w:name w:val="footnote text"/>
    <w:basedOn w:val="a"/>
    <w:semiHidden/>
    <w:rsid w:val="00A964F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964FE"/>
    <w:rPr>
      <w:b/>
    </w:rPr>
  </w:style>
  <w:style w:type="paragraph" w:customStyle="1" w:styleId="TAC">
    <w:name w:val="TAC"/>
    <w:basedOn w:val="TAL"/>
    <w:link w:val="TACChar"/>
    <w:rsid w:val="00A964FE"/>
    <w:pPr>
      <w:jc w:val="center"/>
    </w:pPr>
  </w:style>
  <w:style w:type="paragraph" w:customStyle="1" w:styleId="TF">
    <w:name w:val="TF"/>
    <w:basedOn w:val="TH"/>
    <w:link w:val="TFChar"/>
    <w:rsid w:val="00A964FE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A964FE"/>
    <w:pPr>
      <w:keepLines/>
      <w:ind w:left="1135" w:hanging="851"/>
    </w:pPr>
    <w:rPr>
      <w:rFonts w:ascii="CG Times (WN)" w:hAnsi="CG Times (WN)"/>
    </w:rPr>
  </w:style>
  <w:style w:type="paragraph" w:styleId="90">
    <w:name w:val="toc 9"/>
    <w:basedOn w:val="80"/>
    <w:semiHidden/>
    <w:rsid w:val="00A964FE"/>
    <w:pPr>
      <w:ind w:left="1418" w:hanging="1418"/>
    </w:pPr>
  </w:style>
  <w:style w:type="paragraph" w:customStyle="1" w:styleId="EX">
    <w:name w:val="EX"/>
    <w:basedOn w:val="a"/>
    <w:rsid w:val="00A964FE"/>
    <w:pPr>
      <w:keepLines/>
      <w:ind w:left="1702" w:hanging="1418"/>
    </w:pPr>
  </w:style>
  <w:style w:type="paragraph" w:customStyle="1" w:styleId="FP">
    <w:name w:val="FP"/>
    <w:basedOn w:val="a"/>
    <w:rsid w:val="00A964FE"/>
    <w:pPr>
      <w:spacing w:after="0"/>
    </w:pPr>
  </w:style>
  <w:style w:type="paragraph" w:customStyle="1" w:styleId="LD">
    <w:name w:val="LD"/>
    <w:rsid w:val="00A964FE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A964FE"/>
    <w:pPr>
      <w:spacing w:after="0"/>
    </w:pPr>
  </w:style>
  <w:style w:type="paragraph" w:customStyle="1" w:styleId="EW">
    <w:name w:val="EW"/>
    <w:basedOn w:val="EX"/>
    <w:rsid w:val="00A964FE"/>
    <w:pPr>
      <w:spacing w:after="0"/>
    </w:pPr>
  </w:style>
  <w:style w:type="paragraph" w:styleId="60">
    <w:name w:val="toc 6"/>
    <w:basedOn w:val="50"/>
    <w:next w:val="a"/>
    <w:semiHidden/>
    <w:rsid w:val="00A964FE"/>
    <w:pPr>
      <w:ind w:left="1985" w:hanging="1985"/>
    </w:pPr>
  </w:style>
  <w:style w:type="paragraph" w:styleId="70">
    <w:name w:val="toc 7"/>
    <w:basedOn w:val="60"/>
    <w:next w:val="a"/>
    <w:semiHidden/>
    <w:rsid w:val="00A964FE"/>
    <w:pPr>
      <w:ind w:left="2268" w:hanging="2268"/>
    </w:pPr>
  </w:style>
  <w:style w:type="paragraph" w:styleId="23">
    <w:name w:val="List Bullet 2"/>
    <w:basedOn w:val="a7"/>
    <w:rsid w:val="00A964FE"/>
    <w:pPr>
      <w:ind w:left="851"/>
    </w:pPr>
  </w:style>
  <w:style w:type="paragraph" w:styleId="31">
    <w:name w:val="List Bullet 3"/>
    <w:basedOn w:val="23"/>
    <w:rsid w:val="00A964FE"/>
    <w:pPr>
      <w:ind w:left="1135"/>
    </w:pPr>
  </w:style>
  <w:style w:type="paragraph" w:styleId="a3">
    <w:name w:val="List Number"/>
    <w:basedOn w:val="a8"/>
    <w:rsid w:val="00A964FE"/>
  </w:style>
  <w:style w:type="paragraph" w:customStyle="1" w:styleId="EQ">
    <w:name w:val="EQ"/>
    <w:basedOn w:val="a"/>
    <w:next w:val="a"/>
    <w:rsid w:val="00A964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964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964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964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A964FE"/>
    <w:pPr>
      <w:jc w:val="right"/>
    </w:pPr>
  </w:style>
  <w:style w:type="paragraph" w:customStyle="1" w:styleId="H6">
    <w:name w:val="H6"/>
    <w:basedOn w:val="5"/>
    <w:next w:val="a"/>
    <w:rsid w:val="00A964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964FE"/>
    <w:pPr>
      <w:ind w:left="851" w:hanging="851"/>
    </w:pPr>
  </w:style>
  <w:style w:type="paragraph" w:customStyle="1" w:styleId="TAL">
    <w:name w:val="TAL"/>
    <w:basedOn w:val="a"/>
    <w:link w:val="TALCar"/>
    <w:rsid w:val="00A964F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964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A964F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A964F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A964F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A964FE"/>
    <w:pPr>
      <w:framePr w:wrap="notBeside" w:y="16161"/>
    </w:pPr>
  </w:style>
  <w:style w:type="character" w:customStyle="1" w:styleId="ZGSM">
    <w:name w:val="ZGSM"/>
    <w:rsid w:val="00A964FE"/>
  </w:style>
  <w:style w:type="paragraph" w:styleId="24">
    <w:name w:val="List 2"/>
    <w:basedOn w:val="a8"/>
    <w:rsid w:val="00A964FE"/>
    <w:pPr>
      <w:ind w:left="851"/>
    </w:pPr>
  </w:style>
  <w:style w:type="paragraph" w:customStyle="1" w:styleId="ZG">
    <w:name w:val="ZG"/>
    <w:rsid w:val="00A964F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A964FE"/>
    <w:pPr>
      <w:ind w:left="1135"/>
    </w:pPr>
  </w:style>
  <w:style w:type="paragraph" w:styleId="42">
    <w:name w:val="List 4"/>
    <w:basedOn w:val="32"/>
    <w:rsid w:val="00A964FE"/>
    <w:pPr>
      <w:ind w:left="1418"/>
    </w:pPr>
  </w:style>
  <w:style w:type="paragraph" w:styleId="51">
    <w:name w:val="List 5"/>
    <w:basedOn w:val="42"/>
    <w:rsid w:val="00A964FE"/>
    <w:pPr>
      <w:ind w:left="1702"/>
    </w:pPr>
  </w:style>
  <w:style w:type="paragraph" w:customStyle="1" w:styleId="EditorsNote">
    <w:name w:val="Editor's Note"/>
    <w:basedOn w:val="NO"/>
    <w:rsid w:val="00A964FE"/>
    <w:rPr>
      <w:color w:val="FF0000"/>
    </w:rPr>
  </w:style>
  <w:style w:type="paragraph" w:styleId="a8">
    <w:name w:val="List"/>
    <w:basedOn w:val="a"/>
    <w:rsid w:val="00A964FE"/>
    <w:pPr>
      <w:ind w:left="568" w:hanging="284"/>
    </w:pPr>
  </w:style>
  <w:style w:type="paragraph" w:styleId="a7">
    <w:name w:val="List Bullet"/>
    <w:basedOn w:val="a8"/>
    <w:rsid w:val="00A964FE"/>
  </w:style>
  <w:style w:type="paragraph" w:styleId="43">
    <w:name w:val="List Bullet 4"/>
    <w:basedOn w:val="31"/>
    <w:rsid w:val="00A964FE"/>
    <w:pPr>
      <w:ind w:left="1418"/>
    </w:pPr>
  </w:style>
  <w:style w:type="paragraph" w:styleId="52">
    <w:name w:val="List Bullet 5"/>
    <w:basedOn w:val="43"/>
    <w:rsid w:val="00A964FE"/>
    <w:pPr>
      <w:ind w:left="1702"/>
    </w:pPr>
  </w:style>
  <w:style w:type="paragraph" w:customStyle="1" w:styleId="B1">
    <w:name w:val="B1"/>
    <w:basedOn w:val="a8"/>
    <w:link w:val="B1Char"/>
    <w:rsid w:val="00A964FE"/>
    <w:rPr>
      <w:rFonts w:ascii="CG Times (WN)" w:hAnsi="CG Times (WN)"/>
    </w:rPr>
  </w:style>
  <w:style w:type="paragraph" w:customStyle="1" w:styleId="B2">
    <w:name w:val="B2"/>
    <w:basedOn w:val="24"/>
    <w:link w:val="B2Char"/>
    <w:rsid w:val="00A964FE"/>
    <w:rPr>
      <w:rFonts w:ascii="CG Times (WN)" w:hAnsi="CG Times (WN)"/>
    </w:rPr>
  </w:style>
  <w:style w:type="paragraph" w:customStyle="1" w:styleId="B3">
    <w:name w:val="B3"/>
    <w:basedOn w:val="32"/>
    <w:link w:val="B3Char2"/>
    <w:rsid w:val="00A964FE"/>
    <w:rPr>
      <w:rFonts w:ascii="CG Times (WN)" w:hAnsi="CG Times (WN)"/>
    </w:rPr>
  </w:style>
  <w:style w:type="paragraph" w:customStyle="1" w:styleId="B4">
    <w:name w:val="B4"/>
    <w:basedOn w:val="42"/>
    <w:rsid w:val="00A964FE"/>
  </w:style>
  <w:style w:type="paragraph" w:customStyle="1" w:styleId="B5">
    <w:name w:val="B5"/>
    <w:basedOn w:val="51"/>
    <w:rsid w:val="00A964FE"/>
  </w:style>
  <w:style w:type="paragraph" w:styleId="a9">
    <w:name w:val="footer"/>
    <w:basedOn w:val="a4"/>
    <w:rsid w:val="00A964FE"/>
    <w:pPr>
      <w:jc w:val="center"/>
    </w:pPr>
    <w:rPr>
      <w:i/>
    </w:rPr>
  </w:style>
  <w:style w:type="paragraph" w:customStyle="1" w:styleId="ZTD">
    <w:name w:val="ZTD"/>
    <w:basedOn w:val="ZB"/>
    <w:rsid w:val="00A964F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964F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A964FE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A964FE"/>
    <w:rPr>
      <w:color w:val="0000FF"/>
      <w:u w:val="single"/>
    </w:rPr>
  </w:style>
  <w:style w:type="character" w:styleId="ab">
    <w:name w:val="annotation reference"/>
    <w:semiHidden/>
    <w:rsid w:val="00A964FE"/>
    <w:rPr>
      <w:sz w:val="16"/>
    </w:rPr>
  </w:style>
  <w:style w:type="paragraph" w:styleId="ac">
    <w:name w:val="annotation text"/>
    <w:basedOn w:val="a"/>
    <w:semiHidden/>
    <w:rsid w:val="00A964FE"/>
  </w:style>
  <w:style w:type="character" w:styleId="ad">
    <w:name w:val="FollowedHyperlink"/>
    <w:rsid w:val="00A964FE"/>
    <w:rPr>
      <w:color w:val="800080"/>
      <w:u w:val="single"/>
    </w:rPr>
  </w:style>
  <w:style w:type="paragraph" w:styleId="ae">
    <w:name w:val="Balloon Text"/>
    <w:basedOn w:val="a"/>
    <w:semiHidden/>
    <w:rsid w:val="00A964FE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A964FE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,body indent,paragraph 2,body text, ändrad,AvtalBrödtext,ändrad,Bodytext,Compliance,Response,Body3"/>
    <w:basedOn w:val="a"/>
    <w:link w:val="Char0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af3">
    <w:name w:val="Table Grid"/>
    <w:basedOn w:val="a1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0">
    <w:name w:val="正文文本 Char"/>
    <w:aliases w:val="bt Char,body indent Char,paragraph 2 Char,body text Char, ändrad Char,AvtalBrödtext Char,ändrad Char,Bodytext Char,Compliance Char,Response Char,Body3 Char"/>
    <w:link w:val="af1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1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</w:rPr>
  </w:style>
  <w:style w:type="character" w:customStyle="1" w:styleId="PLChar">
    <w:name w:val="PL Char"/>
    <w:link w:val="PL"/>
    <w:rsid w:val="00643598"/>
    <w:rPr>
      <w:rFonts w:ascii="Courier New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宋体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宋体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8918C7"/>
    <w:rPr>
      <w:rFonts w:ascii="Arial" w:eastAsia="宋体" w:hAnsi="Arial"/>
      <w:b/>
      <w:lang w:val="en-GB" w:eastAsia="en-US" w:bidi="ar-SA"/>
    </w:rPr>
  </w:style>
  <w:style w:type="paragraph" w:styleId="af4">
    <w:name w:val="caption"/>
    <w:basedOn w:val="a"/>
    <w:next w:val="a"/>
    <w:unhideWhenUsed/>
    <w:qFormat/>
    <w:rsid w:val="004A651C"/>
    <w:pPr>
      <w:spacing w:before="120" w:after="240"/>
    </w:pPr>
    <w:rPr>
      <w:rFonts w:eastAsia="MS Mincho"/>
      <w:b/>
      <w:bCs/>
      <w:sz w:val="21"/>
      <w:szCs w:val="21"/>
    </w:rPr>
  </w:style>
  <w:style w:type="paragraph" w:styleId="af5">
    <w:name w:val="Revision"/>
    <w:hidden/>
    <w:uiPriority w:val="99"/>
    <w:semiHidden/>
    <w:rsid w:val="00B47627"/>
    <w:rPr>
      <w:rFonts w:ascii="Times New Roman" w:hAnsi="Times New Roman"/>
      <w:lang w:val="en-GB" w:eastAsia="en-US"/>
    </w:rPr>
  </w:style>
  <w:style w:type="paragraph" w:customStyle="1" w:styleId="ZchnZchn0">
    <w:name w:val="Zchn Zchn"/>
    <w:semiHidden/>
    <w:rsid w:val="00C52F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4"/>
    <w:uiPriority w:val="99"/>
    <w:rsid w:val="00D2326F"/>
    <w:rPr>
      <w:rFonts w:ascii="Arial" w:hAnsi="Arial"/>
      <w:b/>
      <w:noProof/>
      <w:sz w:val="18"/>
      <w:lang w:val="en-GB" w:eastAsia="en-US" w:bidi="ar-SA"/>
    </w:rPr>
  </w:style>
  <w:style w:type="paragraph" w:styleId="af6">
    <w:name w:val="List Paragraph"/>
    <w:basedOn w:val="a"/>
    <w:uiPriority w:val="34"/>
    <w:qFormat/>
    <w:rsid w:val="00E04E5A"/>
    <w:pPr>
      <w:ind w:firstLineChars="200" w:firstLine="420"/>
    </w:pPr>
  </w:style>
  <w:style w:type="paragraph" w:styleId="af7">
    <w:name w:val="Normal (Web)"/>
    <w:basedOn w:val="a"/>
    <w:uiPriority w:val="99"/>
    <w:unhideWhenUsed/>
    <w:rsid w:val="00E04E5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f8">
    <w:name w:val="Placeholder Text"/>
    <w:basedOn w:val="a0"/>
    <w:uiPriority w:val="99"/>
    <w:semiHidden/>
    <w:rsid w:val="00E63780"/>
    <w:rPr>
      <w:color w:val="808080"/>
    </w:rPr>
  </w:style>
  <w:style w:type="paragraph" w:styleId="4">
    <w:name w:val="List Number 4"/>
    <w:basedOn w:val="a"/>
    <w:rsid w:val="00C521EE"/>
    <w:pPr>
      <w:numPr>
        <w:numId w:val="7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customStyle="1" w:styleId="apple-converted-space">
    <w:name w:val="apple-converted-space"/>
    <w:basedOn w:val="a0"/>
    <w:rsid w:val="004F5B47"/>
  </w:style>
  <w:style w:type="paragraph" w:customStyle="1" w:styleId="Default">
    <w:name w:val="Default"/>
    <w:rsid w:val="00093FC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576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92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24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4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64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0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40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1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0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7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71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7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9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6.bin"/><Relationship Id="rId47" Type="http://schemas.openxmlformats.org/officeDocument/2006/relationships/image" Target="media/image22.wmf"/><Relationship Id="rId63" Type="http://schemas.openxmlformats.org/officeDocument/2006/relationships/oleObject" Target="embeddings/oleObject25.bin"/><Relationship Id="rId68" Type="http://schemas.openxmlformats.org/officeDocument/2006/relationships/image" Target="media/image34.wmf"/><Relationship Id="rId84" Type="http://schemas.openxmlformats.org/officeDocument/2006/relationships/image" Target="media/image41.wmf"/><Relationship Id="rId89" Type="http://schemas.openxmlformats.org/officeDocument/2006/relationships/oleObject" Target="embeddings/oleObject39.bin"/><Relationship Id="rId7" Type="http://schemas.openxmlformats.org/officeDocument/2006/relationships/endnotes" Target="endnotes.xml"/><Relationship Id="rId71" Type="http://schemas.openxmlformats.org/officeDocument/2006/relationships/image" Target="media/image35.wmf"/><Relationship Id="rId92" Type="http://schemas.openxmlformats.org/officeDocument/2006/relationships/image" Target="media/image45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07" Type="http://schemas.openxmlformats.org/officeDocument/2006/relationships/theme" Target="theme/theme1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image" Target="media/image16.wmf"/><Relationship Id="rId40" Type="http://schemas.openxmlformats.org/officeDocument/2006/relationships/oleObject" Target="embeddings/oleObject15.bin"/><Relationship Id="rId45" Type="http://schemas.openxmlformats.org/officeDocument/2006/relationships/image" Target="media/image21.wmf"/><Relationship Id="rId53" Type="http://schemas.openxmlformats.org/officeDocument/2006/relationships/oleObject" Target="embeddings/oleObject20.bin"/><Relationship Id="rId58" Type="http://schemas.openxmlformats.org/officeDocument/2006/relationships/image" Target="media/image29.wmf"/><Relationship Id="rId66" Type="http://schemas.openxmlformats.org/officeDocument/2006/relationships/image" Target="media/image33.wmf"/><Relationship Id="rId74" Type="http://schemas.openxmlformats.org/officeDocument/2006/relationships/oleObject" Target="embeddings/oleObject31.bin"/><Relationship Id="rId79" Type="http://schemas.openxmlformats.org/officeDocument/2006/relationships/image" Target="media/image39.wmf"/><Relationship Id="rId87" Type="http://schemas.openxmlformats.org/officeDocument/2006/relationships/oleObject" Target="embeddings/oleObject38.bin"/><Relationship Id="rId102" Type="http://schemas.openxmlformats.org/officeDocument/2006/relationships/image" Target="media/image52.jpeg"/><Relationship Id="rId5" Type="http://schemas.openxmlformats.org/officeDocument/2006/relationships/webSettings" Target="webSettings.xml"/><Relationship Id="rId61" Type="http://schemas.openxmlformats.org/officeDocument/2006/relationships/oleObject" Target="embeddings/oleObject24.bin"/><Relationship Id="rId82" Type="http://schemas.openxmlformats.org/officeDocument/2006/relationships/oleObject" Target="embeddings/oleObject35.bin"/><Relationship Id="rId90" Type="http://schemas.openxmlformats.org/officeDocument/2006/relationships/image" Target="media/image44.wmf"/><Relationship Id="rId95" Type="http://schemas.openxmlformats.org/officeDocument/2006/relationships/oleObject" Target="embeddings/oleObject42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image" Target="media/image20.wmf"/><Relationship Id="rId48" Type="http://schemas.openxmlformats.org/officeDocument/2006/relationships/image" Target="media/image23.wmf"/><Relationship Id="rId56" Type="http://schemas.openxmlformats.org/officeDocument/2006/relationships/image" Target="media/image28.wmf"/><Relationship Id="rId64" Type="http://schemas.openxmlformats.org/officeDocument/2006/relationships/image" Target="media/image32.wmf"/><Relationship Id="rId69" Type="http://schemas.openxmlformats.org/officeDocument/2006/relationships/oleObject" Target="embeddings/oleObject28.bin"/><Relationship Id="rId77" Type="http://schemas.openxmlformats.org/officeDocument/2006/relationships/image" Target="media/image38.wmf"/><Relationship Id="rId100" Type="http://schemas.openxmlformats.org/officeDocument/2006/relationships/image" Target="media/image50.emf"/><Relationship Id="rId105" Type="http://schemas.openxmlformats.org/officeDocument/2006/relationships/image" Target="media/image54.emf"/><Relationship Id="rId8" Type="http://schemas.openxmlformats.org/officeDocument/2006/relationships/image" Target="media/image1.wmf"/><Relationship Id="rId51" Type="http://schemas.openxmlformats.org/officeDocument/2006/relationships/image" Target="media/image25.wmf"/><Relationship Id="rId72" Type="http://schemas.openxmlformats.org/officeDocument/2006/relationships/oleObject" Target="embeddings/oleObject30.bin"/><Relationship Id="rId80" Type="http://schemas.openxmlformats.org/officeDocument/2006/relationships/oleObject" Target="embeddings/oleObject34.bin"/><Relationship Id="rId85" Type="http://schemas.openxmlformats.org/officeDocument/2006/relationships/oleObject" Target="embeddings/oleObject37.bin"/><Relationship Id="rId93" Type="http://schemas.openxmlformats.org/officeDocument/2006/relationships/oleObject" Target="embeddings/oleObject41.bin"/><Relationship Id="rId98" Type="http://schemas.openxmlformats.org/officeDocument/2006/relationships/image" Target="media/image48.e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oleObject" Target="embeddings/oleObject18.bin"/><Relationship Id="rId59" Type="http://schemas.openxmlformats.org/officeDocument/2006/relationships/oleObject" Target="embeddings/oleObject23.bin"/><Relationship Id="rId67" Type="http://schemas.openxmlformats.org/officeDocument/2006/relationships/oleObject" Target="embeddings/oleObject27.bin"/><Relationship Id="rId103" Type="http://schemas.openxmlformats.org/officeDocument/2006/relationships/oleObject" Target="embeddings/oleObject44.bin"/><Relationship Id="rId20" Type="http://schemas.openxmlformats.org/officeDocument/2006/relationships/image" Target="media/image7.wmf"/><Relationship Id="rId41" Type="http://schemas.openxmlformats.org/officeDocument/2006/relationships/image" Target="media/image19.wmf"/><Relationship Id="rId54" Type="http://schemas.openxmlformats.org/officeDocument/2006/relationships/image" Target="media/image27.wmf"/><Relationship Id="rId62" Type="http://schemas.openxmlformats.org/officeDocument/2006/relationships/image" Target="media/image31.wmf"/><Relationship Id="rId70" Type="http://schemas.openxmlformats.org/officeDocument/2006/relationships/oleObject" Target="embeddings/oleObject29.bin"/><Relationship Id="rId75" Type="http://schemas.openxmlformats.org/officeDocument/2006/relationships/image" Target="media/image37.wmf"/><Relationship Id="rId83" Type="http://schemas.openxmlformats.org/officeDocument/2006/relationships/oleObject" Target="embeddings/oleObject36.bin"/><Relationship Id="rId88" Type="http://schemas.openxmlformats.org/officeDocument/2006/relationships/image" Target="media/image43.emf"/><Relationship Id="rId91" Type="http://schemas.openxmlformats.org/officeDocument/2006/relationships/oleObject" Target="embeddings/oleObject40.bin"/><Relationship Id="rId96" Type="http://schemas.openxmlformats.org/officeDocument/2006/relationships/image" Target="media/image4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image" Target="media/image24.wmf"/><Relationship Id="rId57" Type="http://schemas.openxmlformats.org/officeDocument/2006/relationships/oleObject" Target="embeddings/oleObject22.bin"/><Relationship Id="rId106" Type="http://schemas.openxmlformats.org/officeDocument/2006/relationships/fontTable" Target="fontTable.xml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7.bin"/><Relationship Id="rId52" Type="http://schemas.openxmlformats.org/officeDocument/2006/relationships/image" Target="media/image26.wmf"/><Relationship Id="rId60" Type="http://schemas.openxmlformats.org/officeDocument/2006/relationships/image" Target="media/image30.wmf"/><Relationship Id="rId65" Type="http://schemas.openxmlformats.org/officeDocument/2006/relationships/oleObject" Target="embeddings/oleObject26.bin"/><Relationship Id="rId73" Type="http://schemas.openxmlformats.org/officeDocument/2006/relationships/image" Target="media/image36.wmf"/><Relationship Id="rId78" Type="http://schemas.openxmlformats.org/officeDocument/2006/relationships/oleObject" Target="embeddings/oleObject33.bin"/><Relationship Id="rId81" Type="http://schemas.openxmlformats.org/officeDocument/2006/relationships/image" Target="media/image40.wmf"/><Relationship Id="rId86" Type="http://schemas.openxmlformats.org/officeDocument/2006/relationships/image" Target="media/image42.wmf"/><Relationship Id="rId94" Type="http://schemas.openxmlformats.org/officeDocument/2006/relationships/image" Target="media/image46.wmf"/><Relationship Id="rId99" Type="http://schemas.openxmlformats.org/officeDocument/2006/relationships/image" Target="media/image49.emf"/><Relationship Id="rId101" Type="http://schemas.openxmlformats.org/officeDocument/2006/relationships/image" Target="media/image51.jpe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8.wmf"/><Relationship Id="rId34" Type="http://schemas.openxmlformats.org/officeDocument/2006/relationships/image" Target="media/image14.wmf"/><Relationship Id="rId50" Type="http://schemas.openxmlformats.org/officeDocument/2006/relationships/oleObject" Target="embeddings/oleObject19.bin"/><Relationship Id="rId55" Type="http://schemas.openxmlformats.org/officeDocument/2006/relationships/oleObject" Target="embeddings/oleObject21.bin"/><Relationship Id="rId76" Type="http://schemas.openxmlformats.org/officeDocument/2006/relationships/oleObject" Target="embeddings/oleObject32.bin"/><Relationship Id="rId97" Type="http://schemas.openxmlformats.org/officeDocument/2006/relationships/oleObject" Target="embeddings/oleObject43.bin"/><Relationship Id="rId104" Type="http://schemas.openxmlformats.org/officeDocument/2006/relationships/image" Target="media/image5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0D7EF-D50F-429D-826A-0EC8BF350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2778</Words>
  <Characters>15840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Muhammad Kazmi</dc:creator>
  <cp:lastModifiedBy>samsung</cp:lastModifiedBy>
  <cp:revision>2</cp:revision>
  <cp:lastPrinted>2007-06-18T01:31:00Z</cp:lastPrinted>
  <dcterms:created xsi:type="dcterms:W3CDTF">2016-02-03T08:21:00Z</dcterms:created>
  <dcterms:modified xsi:type="dcterms:W3CDTF">2016-02-03T08:21:00Z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